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57A7C" w14:textId="77777777" w:rsidR="00AE5388" w:rsidRPr="006C63AA" w:rsidRDefault="00AE5388" w:rsidP="00B95777">
      <w:pPr>
        <w:autoSpaceDE w:val="0"/>
        <w:autoSpaceDN w:val="0"/>
        <w:adjustRightInd w:val="0"/>
        <w:snapToGrid w:val="0"/>
        <w:jc w:val="left"/>
        <w:rPr>
          <w:rFonts w:ascii="ＭＳ明朝" w:eastAsia="ＭＳ明朝" w:hAnsi="ＭＳ 明朝" w:cs="ＭＳ明朝"/>
          <w:kern w:val="0"/>
          <w:sz w:val="24"/>
          <w:szCs w:val="24"/>
        </w:rPr>
      </w:pPr>
    </w:p>
    <w:p w14:paraId="6BFC58CF" w14:textId="71CAC78F" w:rsidR="0045380E" w:rsidRPr="006C63AA" w:rsidRDefault="0045380E" w:rsidP="00B95777">
      <w:pPr>
        <w:autoSpaceDE w:val="0"/>
        <w:autoSpaceDN w:val="0"/>
        <w:adjustRightInd w:val="0"/>
        <w:snapToGrid w:val="0"/>
        <w:jc w:val="left"/>
        <w:rPr>
          <w:rFonts w:ascii="ＭＳ明朝" w:eastAsia="ＭＳ明朝" w:hAnsi="ＭＳ 明朝" w:cs="ＭＳ明朝"/>
          <w:kern w:val="0"/>
          <w:sz w:val="24"/>
          <w:szCs w:val="24"/>
        </w:rPr>
      </w:pPr>
      <w:r w:rsidRPr="006C63AA">
        <w:rPr>
          <w:rFonts w:ascii="ＭＳ明朝" w:eastAsia="ＭＳ明朝" w:hAnsi="ＭＳ 明朝" w:cs="ＭＳ明朝" w:hint="eastAsia"/>
          <w:kern w:val="0"/>
          <w:sz w:val="24"/>
          <w:szCs w:val="24"/>
        </w:rPr>
        <w:t>様式第</w:t>
      </w:r>
      <w:r w:rsidR="002A5ECF">
        <w:rPr>
          <w:rFonts w:ascii="ＭＳ明朝" w:eastAsia="ＭＳ明朝" w:hAnsi="ＭＳ 明朝" w:cs="ＭＳ明朝" w:hint="eastAsia"/>
          <w:kern w:val="0"/>
          <w:sz w:val="24"/>
          <w:szCs w:val="24"/>
        </w:rPr>
        <w:t>８</w:t>
      </w:r>
      <w:r w:rsidRPr="006C63AA">
        <w:rPr>
          <w:rFonts w:ascii="ＭＳ明朝" w:eastAsia="ＭＳ明朝" w:hAnsi="ＭＳ 明朝" w:cs="ＭＳ明朝" w:hint="eastAsia"/>
          <w:kern w:val="0"/>
          <w:sz w:val="24"/>
          <w:szCs w:val="24"/>
        </w:rPr>
        <w:t>号</w:t>
      </w:r>
    </w:p>
    <w:p w14:paraId="4AE7E114" w14:textId="77777777" w:rsidR="0045380E" w:rsidRPr="006C63AA" w:rsidRDefault="0045380E" w:rsidP="00B95777">
      <w:pPr>
        <w:autoSpaceDE w:val="0"/>
        <w:autoSpaceDN w:val="0"/>
        <w:adjustRightInd w:val="0"/>
        <w:snapToGrid w:val="0"/>
        <w:jc w:val="left"/>
        <w:rPr>
          <w:rFonts w:ascii="ＭＳ明朝" w:eastAsia="ＭＳ明朝" w:hAnsi="ＭＳ 明朝" w:cs="ＭＳ明朝"/>
          <w:kern w:val="0"/>
          <w:sz w:val="24"/>
          <w:szCs w:val="24"/>
        </w:rPr>
      </w:pPr>
    </w:p>
    <w:p w14:paraId="3CB29B0D" w14:textId="77777777" w:rsidR="0045380E" w:rsidRPr="006C63AA" w:rsidRDefault="0045380E" w:rsidP="00B95777">
      <w:pPr>
        <w:autoSpaceDE w:val="0"/>
        <w:autoSpaceDN w:val="0"/>
        <w:adjustRightInd w:val="0"/>
        <w:snapToGrid w:val="0"/>
        <w:ind w:firstLineChars="2600" w:firstLine="6240"/>
        <w:jc w:val="left"/>
        <w:rPr>
          <w:rFonts w:ascii="ＭＳ明朝" w:eastAsia="ＭＳ明朝" w:hAnsi="ＭＳ 明朝" w:cs="ＭＳ明朝"/>
          <w:kern w:val="0"/>
          <w:sz w:val="24"/>
          <w:szCs w:val="24"/>
        </w:rPr>
      </w:pPr>
      <w:r w:rsidRPr="006C63AA">
        <w:rPr>
          <w:rFonts w:ascii="ＭＳ明朝" w:eastAsia="ＭＳ明朝" w:hAnsi="ＭＳ 明朝" w:cs="ＭＳ明朝" w:hint="eastAsia"/>
          <w:kern w:val="0"/>
          <w:sz w:val="24"/>
          <w:szCs w:val="24"/>
        </w:rPr>
        <w:t>令和　　年　　月　　日</w:t>
      </w:r>
    </w:p>
    <w:p w14:paraId="2AF312F2" w14:textId="77777777" w:rsidR="0045380E" w:rsidRPr="006C63AA" w:rsidRDefault="0045380E" w:rsidP="00B95777">
      <w:pPr>
        <w:autoSpaceDE w:val="0"/>
        <w:autoSpaceDN w:val="0"/>
        <w:adjustRightInd w:val="0"/>
        <w:snapToGrid w:val="0"/>
        <w:ind w:firstLineChars="2800" w:firstLine="6720"/>
        <w:jc w:val="left"/>
        <w:rPr>
          <w:rFonts w:ascii="ＭＳ明朝" w:eastAsia="ＭＳ明朝" w:hAnsi="ＭＳ 明朝" w:cs="ＭＳ明朝"/>
          <w:kern w:val="0"/>
          <w:sz w:val="24"/>
          <w:szCs w:val="24"/>
        </w:rPr>
      </w:pPr>
    </w:p>
    <w:p w14:paraId="4A2AA3DB" w14:textId="4C96AACC" w:rsidR="0045380E" w:rsidRPr="006C63AA" w:rsidRDefault="00516C14" w:rsidP="00B95777">
      <w:pPr>
        <w:autoSpaceDE w:val="0"/>
        <w:autoSpaceDN w:val="0"/>
        <w:adjustRightInd w:val="0"/>
        <w:snapToGrid w:val="0"/>
        <w:jc w:val="left"/>
        <w:rPr>
          <w:rFonts w:ascii="ＭＳ明朝" w:eastAsia="ＭＳ明朝" w:hAnsi="ＭＳ 明朝" w:cs="ＭＳ明朝"/>
          <w:kern w:val="0"/>
          <w:sz w:val="24"/>
          <w:szCs w:val="24"/>
        </w:rPr>
      </w:pPr>
      <w:r w:rsidRPr="006C63AA">
        <w:rPr>
          <w:rFonts w:ascii="ＭＳ明朝" w:eastAsia="ＭＳ明朝" w:hAnsi="ＭＳ 明朝" w:cs="ＭＳ明朝" w:hint="eastAsia"/>
          <w:kern w:val="0"/>
          <w:sz w:val="24"/>
          <w:szCs w:val="24"/>
        </w:rPr>
        <w:t>川棚町長　波</w:t>
      </w:r>
      <w:r w:rsidR="00602C87">
        <w:rPr>
          <w:rFonts w:ascii="ＭＳ明朝" w:eastAsia="ＭＳ明朝" w:hAnsi="ＭＳ 明朝" w:cs="ＭＳ明朝" w:hint="eastAsia"/>
          <w:kern w:val="0"/>
          <w:sz w:val="24"/>
          <w:szCs w:val="24"/>
        </w:rPr>
        <w:t>戸</w:t>
      </w:r>
      <w:bookmarkStart w:id="0" w:name="_GoBack"/>
      <w:bookmarkEnd w:id="0"/>
      <w:r w:rsidRPr="006C63AA">
        <w:rPr>
          <w:rFonts w:ascii="ＭＳ明朝" w:eastAsia="ＭＳ明朝" w:hAnsi="ＭＳ 明朝" w:cs="ＭＳ明朝" w:hint="eastAsia"/>
          <w:kern w:val="0"/>
          <w:sz w:val="24"/>
          <w:szCs w:val="24"/>
        </w:rPr>
        <w:t xml:space="preserve">　勇則　様</w:t>
      </w:r>
    </w:p>
    <w:p w14:paraId="010D359C" w14:textId="77777777" w:rsidR="00516C14" w:rsidRPr="006C63AA" w:rsidRDefault="00516C14" w:rsidP="00B95777">
      <w:pPr>
        <w:autoSpaceDE w:val="0"/>
        <w:autoSpaceDN w:val="0"/>
        <w:adjustRightInd w:val="0"/>
        <w:snapToGrid w:val="0"/>
        <w:ind w:firstLineChars="2300" w:firstLine="5520"/>
        <w:jc w:val="left"/>
        <w:rPr>
          <w:rFonts w:ascii="ＭＳ明朝" w:eastAsia="ＭＳ明朝" w:hAnsi="ＭＳ 明朝" w:cs="ＭＳ明朝"/>
          <w:kern w:val="0"/>
          <w:sz w:val="24"/>
          <w:szCs w:val="24"/>
        </w:rPr>
      </w:pPr>
    </w:p>
    <w:p w14:paraId="77861986" w14:textId="77777777" w:rsidR="00EF6AF8" w:rsidRDefault="00EF6AF8" w:rsidP="00EF6AF8">
      <w:pPr>
        <w:autoSpaceDE w:val="0"/>
        <w:autoSpaceDN w:val="0"/>
        <w:adjustRightInd w:val="0"/>
        <w:snapToGrid w:val="0"/>
        <w:ind w:firstLineChars="1700" w:firstLine="4080"/>
        <w:jc w:val="left"/>
        <w:rPr>
          <w:rFonts w:ascii="ＭＳ明朝" w:eastAsia="ＭＳ明朝" w:cs="ＭＳ明朝"/>
          <w:kern w:val="0"/>
          <w:sz w:val="24"/>
          <w:szCs w:val="24"/>
        </w:rPr>
      </w:pPr>
      <w:r>
        <w:rPr>
          <w:rFonts w:ascii="ＭＳ明朝" w:eastAsia="ＭＳ明朝" w:cs="ＭＳ明朝" w:hint="eastAsia"/>
          <w:kern w:val="0"/>
          <w:sz w:val="24"/>
          <w:szCs w:val="24"/>
        </w:rPr>
        <w:t>所在地</w:t>
      </w:r>
    </w:p>
    <w:p w14:paraId="6E8E1772" w14:textId="77777777" w:rsidR="00EF6AF8" w:rsidRDefault="00EF6AF8" w:rsidP="00EF6AF8">
      <w:pPr>
        <w:autoSpaceDE w:val="0"/>
        <w:autoSpaceDN w:val="0"/>
        <w:adjustRightInd w:val="0"/>
        <w:snapToGrid w:val="0"/>
        <w:ind w:firstLineChars="1700" w:firstLine="4080"/>
        <w:jc w:val="left"/>
        <w:rPr>
          <w:rFonts w:ascii="ＭＳ明朝" w:eastAsia="ＭＳ明朝" w:cs="ＭＳ明朝"/>
          <w:kern w:val="0"/>
          <w:sz w:val="24"/>
          <w:szCs w:val="24"/>
        </w:rPr>
      </w:pPr>
      <w:r>
        <w:rPr>
          <w:rFonts w:ascii="ＭＳ明朝" w:eastAsia="ＭＳ明朝" w:cs="ＭＳ明朝" w:hint="eastAsia"/>
          <w:kern w:val="0"/>
          <w:sz w:val="24"/>
          <w:szCs w:val="24"/>
        </w:rPr>
        <w:t>称号又は名称</w:t>
      </w:r>
    </w:p>
    <w:p w14:paraId="5C2674A9" w14:textId="77777777" w:rsidR="00EF6AF8" w:rsidRDefault="00EF6AF8" w:rsidP="00EF6AF8">
      <w:pPr>
        <w:autoSpaceDE w:val="0"/>
        <w:autoSpaceDN w:val="0"/>
        <w:adjustRightInd w:val="0"/>
        <w:snapToGrid w:val="0"/>
        <w:ind w:firstLineChars="1700" w:firstLine="4080"/>
        <w:jc w:val="left"/>
        <w:rPr>
          <w:rFonts w:ascii="ＭＳ明朝" w:eastAsia="ＭＳ明朝" w:cs="ＭＳ明朝"/>
          <w:kern w:val="0"/>
          <w:sz w:val="24"/>
          <w:szCs w:val="24"/>
        </w:rPr>
      </w:pPr>
      <w:r>
        <w:rPr>
          <w:rFonts w:ascii="ＭＳ明朝" w:eastAsia="ＭＳ明朝" w:cs="ＭＳ明朝" w:hint="eastAsia"/>
          <w:kern w:val="0"/>
          <w:sz w:val="24"/>
          <w:szCs w:val="24"/>
        </w:rPr>
        <w:t>代表者名　　　　　　　　　　　　　　　印</w:t>
      </w:r>
    </w:p>
    <w:p w14:paraId="6E9A2B13" w14:textId="77777777" w:rsidR="0045380E" w:rsidRPr="006C63AA" w:rsidRDefault="0045380E" w:rsidP="00B95777">
      <w:pPr>
        <w:autoSpaceDE w:val="0"/>
        <w:autoSpaceDN w:val="0"/>
        <w:adjustRightInd w:val="0"/>
        <w:snapToGrid w:val="0"/>
        <w:ind w:firstLineChars="2300" w:firstLine="5520"/>
        <w:jc w:val="left"/>
        <w:rPr>
          <w:rFonts w:ascii="ＭＳ明朝" w:eastAsia="ＭＳ明朝" w:hAnsi="ＭＳ 明朝" w:cs="ＭＳ明朝"/>
          <w:kern w:val="0"/>
          <w:sz w:val="24"/>
          <w:szCs w:val="24"/>
        </w:rPr>
      </w:pPr>
    </w:p>
    <w:p w14:paraId="2B73678C" w14:textId="77777777" w:rsidR="0045380E" w:rsidRPr="006C63AA" w:rsidRDefault="0045380E" w:rsidP="00B95777">
      <w:pPr>
        <w:autoSpaceDE w:val="0"/>
        <w:autoSpaceDN w:val="0"/>
        <w:adjustRightInd w:val="0"/>
        <w:snapToGrid w:val="0"/>
        <w:ind w:firstLineChars="2300" w:firstLine="5520"/>
        <w:jc w:val="left"/>
        <w:rPr>
          <w:rFonts w:ascii="ＭＳ明朝" w:eastAsia="ＭＳ明朝" w:hAnsi="ＭＳ 明朝" w:cs="ＭＳ明朝"/>
          <w:kern w:val="0"/>
          <w:sz w:val="24"/>
          <w:szCs w:val="24"/>
        </w:rPr>
      </w:pPr>
    </w:p>
    <w:p w14:paraId="05583237" w14:textId="77777777" w:rsidR="0045380E" w:rsidRPr="006C63AA" w:rsidRDefault="0045380E" w:rsidP="00B95777">
      <w:pPr>
        <w:autoSpaceDE w:val="0"/>
        <w:autoSpaceDN w:val="0"/>
        <w:adjustRightInd w:val="0"/>
        <w:snapToGrid w:val="0"/>
        <w:jc w:val="center"/>
        <w:rPr>
          <w:rFonts w:ascii="ＭＳ明朝" w:eastAsia="ＭＳ明朝" w:hAnsi="ＭＳ 明朝" w:cs="ＭＳ明朝"/>
          <w:kern w:val="0"/>
          <w:sz w:val="40"/>
          <w:szCs w:val="40"/>
        </w:rPr>
      </w:pPr>
      <w:r w:rsidRPr="006C63AA">
        <w:rPr>
          <w:rFonts w:ascii="ＭＳ明朝" w:eastAsia="ＭＳ明朝" w:hAnsi="ＭＳ 明朝" w:cs="ＭＳ明朝" w:hint="eastAsia"/>
          <w:kern w:val="0"/>
          <w:sz w:val="40"/>
          <w:szCs w:val="40"/>
        </w:rPr>
        <w:t>提案書</w:t>
      </w:r>
    </w:p>
    <w:p w14:paraId="238B1EFB" w14:textId="77777777" w:rsidR="0045380E" w:rsidRPr="006C63AA" w:rsidRDefault="0045380E" w:rsidP="00B95777">
      <w:pPr>
        <w:autoSpaceDE w:val="0"/>
        <w:autoSpaceDN w:val="0"/>
        <w:adjustRightInd w:val="0"/>
        <w:snapToGrid w:val="0"/>
        <w:jc w:val="center"/>
        <w:rPr>
          <w:rFonts w:ascii="ＭＳ明朝" w:eastAsia="ＭＳ明朝" w:hAnsi="ＭＳ 明朝" w:cs="ＭＳ明朝"/>
          <w:kern w:val="0"/>
          <w:sz w:val="40"/>
          <w:szCs w:val="40"/>
        </w:rPr>
      </w:pPr>
    </w:p>
    <w:p w14:paraId="2B304319" w14:textId="77777777" w:rsidR="0045380E" w:rsidRPr="006C63AA" w:rsidRDefault="0045380E" w:rsidP="00B95777">
      <w:pPr>
        <w:snapToGrid w:val="0"/>
        <w:jc w:val="left"/>
        <w:rPr>
          <w:rFonts w:ascii="ＭＳ明朝" w:eastAsia="ＭＳ明朝" w:hAnsi="ＭＳ 明朝"/>
        </w:rPr>
      </w:pPr>
      <w:r w:rsidRPr="006C63AA">
        <w:rPr>
          <w:rFonts w:ascii="ＭＳ明朝" w:eastAsia="ＭＳ明朝" w:hAnsi="ＭＳ 明朝" w:cs="ＭＳ明朝" w:hint="eastAsia"/>
          <w:kern w:val="0"/>
          <w:sz w:val="24"/>
          <w:szCs w:val="24"/>
        </w:rPr>
        <w:t>川棚町立学校給食センター調理等業務委託に係る提案書（別添）を提出します。</w:t>
      </w:r>
    </w:p>
    <w:p w14:paraId="6FFC907F" w14:textId="5FD106B5" w:rsidR="0045380E" w:rsidRDefault="0045380E" w:rsidP="00B95777">
      <w:pPr>
        <w:tabs>
          <w:tab w:val="left" w:pos="1395"/>
        </w:tabs>
        <w:snapToGrid w:val="0"/>
        <w:rPr>
          <w:rFonts w:ascii="ＭＳ明朝" w:eastAsia="ＭＳ明朝" w:hAnsi="ＭＳ 明朝"/>
        </w:rPr>
      </w:pPr>
    </w:p>
    <w:p w14:paraId="70FB2C9C" w14:textId="6EEB5B39" w:rsidR="006C63AA" w:rsidRDefault="006C63AA" w:rsidP="00B95777">
      <w:pPr>
        <w:tabs>
          <w:tab w:val="left" w:pos="1395"/>
        </w:tabs>
        <w:snapToGrid w:val="0"/>
        <w:rPr>
          <w:rFonts w:ascii="ＭＳ明朝" w:eastAsia="ＭＳ明朝" w:hAnsi="ＭＳ 明朝"/>
        </w:rPr>
      </w:pPr>
    </w:p>
    <w:p w14:paraId="561791F7" w14:textId="61479F19" w:rsidR="006C63AA" w:rsidRDefault="006C63AA" w:rsidP="00B95777">
      <w:pPr>
        <w:tabs>
          <w:tab w:val="left" w:pos="1395"/>
        </w:tabs>
        <w:snapToGrid w:val="0"/>
        <w:rPr>
          <w:rFonts w:ascii="ＭＳ明朝" w:eastAsia="ＭＳ明朝" w:hAnsi="ＭＳ 明朝"/>
        </w:rPr>
      </w:pPr>
    </w:p>
    <w:p w14:paraId="13AF7147" w14:textId="4C99798C" w:rsidR="006C63AA" w:rsidRDefault="006C63AA" w:rsidP="00B95777">
      <w:pPr>
        <w:tabs>
          <w:tab w:val="left" w:pos="1395"/>
        </w:tabs>
        <w:snapToGrid w:val="0"/>
        <w:rPr>
          <w:rFonts w:ascii="ＭＳ明朝" w:eastAsia="ＭＳ明朝" w:hAnsi="ＭＳ 明朝"/>
        </w:rPr>
      </w:pPr>
    </w:p>
    <w:p w14:paraId="36D8D803" w14:textId="37E3B100" w:rsidR="006C63AA" w:rsidRDefault="006C63AA" w:rsidP="00B95777">
      <w:pPr>
        <w:tabs>
          <w:tab w:val="left" w:pos="1395"/>
        </w:tabs>
        <w:snapToGrid w:val="0"/>
        <w:rPr>
          <w:rFonts w:ascii="ＭＳ明朝" w:eastAsia="ＭＳ明朝" w:hAnsi="ＭＳ 明朝"/>
        </w:rPr>
      </w:pPr>
    </w:p>
    <w:p w14:paraId="350A1289" w14:textId="5E75DAD3" w:rsidR="006C63AA" w:rsidRDefault="006C63AA" w:rsidP="00B95777">
      <w:pPr>
        <w:tabs>
          <w:tab w:val="left" w:pos="1395"/>
        </w:tabs>
        <w:snapToGrid w:val="0"/>
        <w:rPr>
          <w:rFonts w:ascii="ＭＳ明朝" w:eastAsia="ＭＳ明朝" w:hAnsi="ＭＳ 明朝"/>
        </w:rPr>
      </w:pPr>
    </w:p>
    <w:p w14:paraId="6A58AE4F" w14:textId="67240ED9" w:rsidR="006C63AA" w:rsidRDefault="006C63AA" w:rsidP="00B95777">
      <w:pPr>
        <w:tabs>
          <w:tab w:val="left" w:pos="1395"/>
        </w:tabs>
        <w:snapToGrid w:val="0"/>
        <w:rPr>
          <w:rFonts w:ascii="ＭＳ明朝" w:eastAsia="ＭＳ明朝" w:hAnsi="ＭＳ 明朝"/>
        </w:rPr>
      </w:pPr>
    </w:p>
    <w:p w14:paraId="6D5A883A" w14:textId="4528FA67" w:rsidR="006C63AA" w:rsidRDefault="006C63AA" w:rsidP="00B95777">
      <w:pPr>
        <w:tabs>
          <w:tab w:val="left" w:pos="1395"/>
        </w:tabs>
        <w:snapToGrid w:val="0"/>
        <w:rPr>
          <w:rFonts w:ascii="ＭＳ明朝" w:eastAsia="ＭＳ明朝" w:hAnsi="ＭＳ 明朝"/>
        </w:rPr>
      </w:pPr>
    </w:p>
    <w:p w14:paraId="501B1975" w14:textId="3AAC87C1" w:rsidR="006C63AA" w:rsidRDefault="006C63AA" w:rsidP="00B95777">
      <w:pPr>
        <w:tabs>
          <w:tab w:val="left" w:pos="1395"/>
        </w:tabs>
        <w:snapToGrid w:val="0"/>
        <w:rPr>
          <w:rFonts w:ascii="ＭＳ明朝" w:eastAsia="ＭＳ明朝" w:hAnsi="ＭＳ 明朝"/>
        </w:rPr>
      </w:pPr>
    </w:p>
    <w:p w14:paraId="07E0C052" w14:textId="543ECF06" w:rsidR="006C63AA" w:rsidRDefault="006C63AA" w:rsidP="00B95777">
      <w:pPr>
        <w:tabs>
          <w:tab w:val="left" w:pos="1395"/>
        </w:tabs>
        <w:snapToGrid w:val="0"/>
        <w:rPr>
          <w:rFonts w:ascii="ＭＳ明朝" w:eastAsia="ＭＳ明朝" w:hAnsi="ＭＳ 明朝"/>
        </w:rPr>
      </w:pPr>
    </w:p>
    <w:p w14:paraId="0898ECBA" w14:textId="6DBE6359" w:rsidR="006C63AA" w:rsidRDefault="006C63AA" w:rsidP="00B95777">
      <w:pPr>
        <w:tabs>
          <w:tab w:val="left" w:pos="1395"/>
        </w:tabs>
        <w:snapToGrid w:val="0"/>
        <w:rPr>
          <w:rFonts w:ascii="ＭＳ明朝" w:eastAsia="ＭＳ明朝" w:hAnsi="ＭＳ 明朝"/>
        </w:rPr>
      </w:pPr>
    </w:p>
    <w:p w14:paraId="3BF64DFC" w14:textId="731A91BD" w:rsidR="006C63AA" w:rsidRDefault="006C63AA" w:rsidP="00B95777">
      <w:pPr>
        <w:tabs>
          <w:tab w:val="left" w:pos="1395"/>
        </w:tabs>
        <w:snapToGrid w:val="0"/>
        <w:rPr>
          <w:rFonts w:ascii="ＭＳ明朝" w:eastAsia="ＭＳ明朝" w:hAnsi="ＭＳ 明朝"/>
        </w:rPr>
      </w:pPr>
    </w:p>
    <w:p w14:paraId="5D55EDA7" w14:textId="448B1262" w:rsidR="006C63AA" w:rsidRDefault="006C63AA" w:rsidP="00B95777">
      <w:pPr>
        <w:tabs>
          <w:tab w:val="left" w:pos="1395"/>
        </w:tabs>
        <w:snapToGrid w:val="0"/>
        <w:rPr>
          <w:rFonts w:ascii="ＭＳ明朝" w:eastAsia="ＭＳ明朝" w:hAnsi="ＭＳ 明朝"/>
        </w:rPr>
      </w:pPr>
    </w:p>
    <w:p w14:paraId="264D16F7" w14:textId="7676C1A4" w:rsidR="006C63AA" w:rsidRDefault="006C63AA" w:rsidP="00B95777">
      <w:pPr>
        <w:tabs>
          <w:tab w:val="left" w:pos="1395"/>
        </w:tabs>
        <w:snapToGrid w:val="0"/>
        <w:rPr>
          <w:rFonts w:ascii="ＭＳ明朝" w:eastAsia="ＭＳ明朝" w:hAnsi="ＭＳ 明朝"/>
        </w:rPr>
      </w:pPr>
    </w:p>
    <w:p w14:paraId="44EFAE75" w14:textId="3A049E56" w:rsidR="006C63AA" w:rsidRDefault="006C63AA" w:rsidP="00B95777">
      <w:pPr>
        <w:tabs>
          <w:tab w:val="left" w:pos="1395"/>
        </w:tabs>
        <w:snapToGrid w:val="0"/>
        <w:rPr>
          <w:rFonts w:ascii="ＭＳ明朝" w:eastAsia="ＭＳ明朝" w:hAnsi="ＭＳ 明朝"/>
        </w:rPr>
      </w:pPr>
    </w:p>
    <w:p w14:paraId="5E3B2F4B" w14:textId="1F923939" w:rsidR="006C63AA" w:rsidRDefault="006C63AA" w:rsidP="00B95777">
      <w:pPr>
        <w:tabs>
          <w:tab w:val="left" w:pos="1395"/>
        </w:tabs>
        <w:snapToGrid w:val="0"/>
        <w:rPr>
          <w:rFonts w:ascii="ＭＳ明朝" w:eastAsia="ＭＳ明朝" w:hAnsi="ＭＳ 明朝"/>
        </w:rPr>
      </w:pPr>
    </w:p>
    <w:p w14:paraId="47AA058A" w14:textId="60A3640F" w:rsidR="006C63AA" w:rsidRDefault="006C63AA" w:rsidP="00B95777">
      <w:pPr>
        <w:tabs>
          <w:tab w:val="left" w:pos="1395"/>
        </w:tabs>
        <w:snapToGrid w:val="0"/>
        <w:rPr>
          <w:rFonts w:ascii="ＭＳ明朝" w:eastAsia="ＭＳ明朝" w:hAnsi="ＭＳ 明朝"/>
        </w:rPr>
      </w:pPr>
    </w:p>
    <w:p w14:paraId="774286FC" w14:textId="0F40FC56" w:rsidR="006C63AA" w:rsidRDefault="006C63AA" w:rsidP="00B95777">
      <w:pPr>
        <w:tabs>
          <w:tab w:val="left" w:pos="1395"/>
        </w:tabs>
        <w:snapToGrid w:val="0"/>
        <w:rPr>
          <w:rFonts w:ascii="ＭＳ明朝" w:eastAsia="ＭＳ明朝" w:hAnsi="ＭＳ 明朝"/>
        </w:rPr>
      </w:pPr>
    </w:p>
    <w:p w14:paraId="4039DE8C" w14:textId="75613B88" w:rsidR="006C63AA" w:rsidRDefault="006C63AA" w:rsidP="00B95777">
      <w:pPr>
        <w:tabs>
          <w:tab w:val="left" w:pos="1395"/>
        </w:tabs>
        <w:snapToGrid w:val="0"/>
        <w:rPr>
          <w:rFonts w:ascii="ＭＳ明朝" w:eastAsia="ＭＳ明朝" w:hAnsi="ＭＳ 明朝"/>
        </w:rPr>
      </w:pPr>
    </w:p>
    <w:p w14:paraId="20972B6B" w14:textId="77777777" w:rsidR="00CF2F1E" w:rsidRDefault="00CF2F1E" w:rsidP="00B95777">
      <w:pPr>
        <w:tabs>
          <w:tab w:val="left" w:pos="1395"/>
        </w:tabs>
        <w:snapToGrid w:val="0"/>
        <w:rPr>
          <w:rFonts w:ascii="ＭＳ明朝" w:eastAsia="ＭＳ明朝" w:hAnsi="ＭＳ 明朝"/>
        </w:rPr>
      </w:pPr>
    </w:p>
    <w:p w14:paraId="023E4A6D" w14:textId="77777777" w:rsidR="00CF2F1E" w:rsidRPr="006C63AA" w:rsidRDefault="00CF2F1E" w:rsidP="00B95777">
      <w:pPr>
        <w:tabs>
          <w:tab w:val="left" w:pos="1395"/>
        </w:tabs>
        <w:snapToGrid w:val="0"/>
        <w:rPr>
          <w:rFonts w:ascii="ＭＳ明朝" w:eastAsia="ＭＳ明朝" w:hAnsi="ＭＳ 明朝"/>
        </w:rPr>
      </w:pPr>
    </w:p>
    <w:p w14:paraId="6C0A24C5" w14:textId="77777777" w:rsidR="00CF2F1E" w:rsidRPr="006C63AA" w:rsidRDefault="00CF2F1E" w:rsidP="00CF2F1E">
      <w:pPr>
        <w:autoSpaceDE w:val="0"/>
        <w:autoSpaceDN w:val="0"/>
        <w:adjustRightInd w:val="0"/>
        <w:snapToGrid w:val="0"/>
        <w:jc w:val="left"/>
        <w:rPr>
          <w:rFonts w:ascii="ＭＳ明朝" w:eastAsia="ＭＳ明朝" w:hAnsi="ＭＳ 明朝" w:cs="ＭＳ明朝"/>
          <w:kern w:val="0"/>
          <w:sz w:val="24"/>
          <w:szCs w:val="24"/>
        </w:rPr>
      </w:pPr>
    </w:p>
    <w:tbl>
      <w:tblPr>
        <w:tblW w:w="828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280"/>
      </w:tblGrid>
      <w:tr w:rsidR="006C63AA" w:rsidRPr="006C63AA" w14:paraId="0450F0F1" w14:textId="77777777" w:rsidTr="00D8106A">
        <w:trPr>
          <w:trHeight w:val="669"/>
        </w:trPr>
        <w:tc>
          <w:tcPr>
            <w:tcW w:w="8280" w:type="dxa"/>
            <w:vAlign w:val="center"/>
          </w:tcPr>
          <w:p w14:paraId="3B5D45F1" w14:textId="77777777" w:rsidR="006C63AA" w:rsidRPr="006C63AA" w:rsidRDefault="006C63AA" w:rsidP="006C63AA">
            <w:pPr>
              <w:rPr>
                <w:rFonts w:ascii="ＭＳ明朝" w:eastAsia="ＭＳ明朝" w:hAnsi="Century" w:cs="Times New Roman"/>
                <w:b/>
                <w:sz w:val="22"/>
                <w:szCs w:val="24"/>
              </w:rPr>
            </w:pPr>
            <w:r w:rsidRPr="006C63AA">
              <w:rPr>
                <w:rFonts w:ascii="ＭＳ明朝" w:eastAsia="ＭＳ明朝" w:hAnsi="Century" w:cs="Times New Roman" w:hint="eastAsia"/>
                <w:b/>
                <w:sz w:val="22"/>
                <w:szCs w:val="24"/>
              </w:rPr>
              <w:t>学校給食に対する基本的な考え方について、述べてください。</w:t>
            </w:r>
          </w:p>
        </w:tc>
      </w:tr>
      <w:tr w:rsidR="006C63AA" w:rsidRPr="006C63AA" w14:paraId="44B511EB" w14:textId="77777777" w:rsidTr="00D8106A">
        <w:trPr>
          <w:trHeight w:val="1354"/>
        </w:trPr>
        <w:tc>
          <w:tcPr>
            <w:tcW w:w="8280" w:type="dxa"/>
            <w:tcBorders>
              <w:bottom w:val="single" w:sz="4" w:space="0" w:color="auto"/>
            </w:tcBorders>
          </w:tcPr>
          <w:p w14:paraId="3037FE7B"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6F2A7F9C" w14:textId="77777777" w:rsidR="006C63AA" w:rsidRPr="006C63AA" w:rsidRDefault="006C63AA" w:rsidP="006C63AA">
            <w:pPr>
              <w:snapToGrid w:val="0"/>
              <w:ind w:left="270" w:hangingChars="150" w:hanging="27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① 教育の一環としての学校給食に深い理解を有し、食の面から児童の教育に携わることの重要性を認識し、その目的達成のために努力していること。</w:t>
            </w:r>
          </w:p>
          <w:p w14:paraId="4C6E7616" w14:textId="77777777" w:rsidR="006C63AA" w:rsidRPr="006C63AA" w:rsidRDefault="006C63AA" w:rsidP="006C63AA">
            <w:pPr>
              <w:snapToGrid w:val="0"/>
              <w:ind w:left="270" w:hangingChars="150" w:hanging="270"/>
              <w:rPr>
                <w:rFonts w:ascii="ＭＳ明朝" w:eastAsia="ＭＳ明朝" w:hAnsi="Century" w:cs="Times New Roman"/>
                <w:b/>
                <w:sz w:val="22"/>
                <w:szCs w:val="24"/>
              </w:rPr>
            </w:pPr>
            <w:r w:rsidRPr="006C63AA">
              <w:rPr>
                <w:rFonts w:ascii="ＭＳ明朝" w:eastAsia="ＭＳ明朝" w:hAnsi="ＭＳ 明朝" w:cs="Times New Roman" w:hint="eastAsia"/>
                <w:sz w:val="18"/>
                <w:szCs w:val="18"/>
              </w:rPr>
              <w:t>② 決められた献立を安全に調理し、児童生徒に安全安心な給食を、安定して提供するためのコンセプトを有し、その実現に向けて積極的な提案がなされていること。</w:t>
            </w:r>
          </w:p>
        </w:tc>
      </w:tr>
      <w:tr w:rsidR="006C63AA" w:rsidRPr="006C63AA" w14:paraId="6C69938E" w14:textId="77777777" w:rsidTr="00F20061">
        <w:trPr>
          <w:trHeight w:val="5133"/>
        </w:trPr>
        <w:tc>
          <w:tcPr>
            <w:tcW w:w="8280" w:type="dxa"/>
            <w:tcBorders>
              <w:top w:val="single" w:sz="4" w:space="0" w:color="auto"/>
              <w:bottom w:val="single" w:sz="4" w:space="0" w:color="auto"/>
            </w:tcBorders>
          </w:tcPr>
          <w:p w14:paraId="717D3BBC" w14:textId="77777777" w:rsidR="006C63AA" w:rsidRPr="006C63AA" w:rsidRDefault="006C63AA" w:rsidP="006C63AA">
            <w:pPr>
              <w:numPr>
                <w:ilvl w:val="0"/>
                <w:numId w:val="13"/>
              </w:numPr>
              <w:rPr>
                <w:rFonts w:ascii="ＭＳ明朝" w:eastAsia="ＭＳ明朝" w:hAnsi="Century" w:cs="Times New Roman"/>
                <w:sz w:val="16"/>
                <w:szCs w:val="16"/>
              </w:rPr>
            </w:pPr>
            <w:r w:rsidRPr="006C63AA">
              <w:rPr>
                <w:rFonts w:ascii="ＭＳ明朝" w:eastAsia="ＭＳ明朝" w:hAnsi="Century" w:cs="Times New Roman" w:hint="eastAsia"/>
                <w:sz w:val="16"/>
                <w:szCs w:val="16"/>
              </w:rPr>
              <w:t>要点を箇条書きで記載ください。</w:t>
            </w:r>
          </w:p>
        </w:tc>
      </w:tr>
      <w:tr w:rsidR="006C63AA" w:rsidRPr="006C63AA" w14:paraId="47E82BE9" w14:textId="77777777" w:rsidTr="00F20061">
        <w:trPr>
          <w:trHeight w:val="5133"/>
        </w:trPr>
        <w:tc>
          <w:tcPr>
            <w:tcW w:w="8280" w:type="dxa"/>
            <w:tcBorders>
              <w:top w:val="single" w:sz="4" w:space="0" w:color="auto"/>
              <w:bottom w:val="single" w:sz="12" w:space="0" w:color="auto"/>
            </w:tcBorders>
          </w:tcPr>
          <w:p w14:paraId="294E9CF5" w14:textId="77777777" w:rsidR="006C63AA" w:rsidRPr="006C63AA" w:rsidRDefault="006C63AA" w:rsidP="006C63AA">
            <w:pPr>
              <w:numPr>
                <w:ilvl w:val="0"/>
                <w:numId w:val="13"/>
              </w:numPr>
              <w:rPr>
                <w:rFonts w:ascii="ＭＳ明朝" w:eastAsia="ＭＳ明朝" w:hAnsi="Century" w:cs="Times New Roman"/>
                <w:sz w:val="22"/>
                <w:szCs w:val="24"/>
              </w:rPr>
            </w:pPr>
            <w:r w:rsidRPr="006C63AA">
              <w:rPr>
                <w:rFonts w:ascii="ＭＳ明朝" w:eastAsia="ＭＳ明朝" w:hAnsi="Century" w:cs="Times New Roman" w:hint="eastAsia"/>
                <w:sz w:val="16"/>
                <w:szCs w:val="16"/>
              </w:rPr>
              <w:t>要点を箇条書きで記載ください。</w:t>
            </w:r>
          </w:p>
        </w:tc>
      </w:tr>
    </w:tbl>
    <w:p w14:paraId="7324AC12" w14:textId="67828F4F" w:rsidR="00CF2F1E" w:rsidRPr="00AC6760" w:rsidRDefault="006C63AA" w:rsidP="00CF2F1E">
      <w:pPr>
        <w:autoSpaceDE w:val="0"/>
        <w:autoSpaceDN w:val="0"/>
        <w:adjustRightInd w:val="0"/>
        <w:snapToGrid w:val="0"/>
        <w:jc w:val="left"/>
        <w:rPr>
          <w:rFonts w:ascii="ＭＳ明朝" w:eastAsia="ＭＳ明朝" w:hAnsi="ＭＳ 明朝" w:cs="ＭＳ明朝"/>
          <w:kern w:val="0"/>
          <w:sz w:val="24"/>
          <w:szCs w:val="24"/>
        </w:rPr>
      </w:pPr>
      <w:r w:rsidRPr="006C63AA">
        <w:rPr>
          <w:rFonts w:ascii="ＭＳ明朝" w:eastAsia="ＭＳ明朝" w:hAnsi="Century" w:cs="Times New Roman" w:hint="eastAsia"/>
          <w:sz w:val="22"/>
        </w:rPr>
        <w:br w:type="page"/>
      </w:r>
    </w:p>
    <w:tbl>
      <w:tblPr>
        <w:tblW w:w="828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280"/>
      </w:tblGrid>
      <w:tr w:rsidR="006C63AA" w:rsidRPr="006C63AA" w14:paraId="326AC1A7" w14:textId="77777777" w:rsidTr="00D8106A">
        <w:trPr>
          <w:trHeight w:val="669"/>
        </w:trPr>
        <w:tc>
          <w:tcPr>
            <w:tcW w:w="8280" w:type="dxa"/>
            <w:vAlign w:val="center"/>
          </w:tcPr>
          <w:p w14:paraId="09E85DFF" w14:textId="77777777" w:rsidR="006C63AA" w:rsidRPr="006C63AA" w:rsidRDefault="006C63AA" w:rsidP="006C63AA">
            <w:pPr>
              <w:rPr>
                <w:rFonts w:ascii="ＭＳ明朝" w:eastAsia="ＭＳ明朝" w:hAnsi="Century" w:cs="Times New Roman"/>
                <w:b/>
                <w:sz w:val="22"/>
                <w:szCs w:val="24"/>
              </w:rPr>
            </w:pPr>
            <w:r w:rsidRPr="006C63AA">
              <w:rPr>
                <w:rFonts w:ascii="ＭＳ明朝" w:eastAsia="ＭＳ明朝" w:hAnsi="Century" w:cs="Times New Roman" w:hint="eastAsia"/>
                <w:b/>
                <w:sz w:val="22"/>
                <w:szCs w:val="24"/>
              </w:rPr>
              <w:lastRenderedPageBreak/>
              <w:t>学校給食における安全衛生管理体制について、述べてください。</w:t>
            </w:r>
          </w:p>
        </w:tc>
      </w:tr>
      <w:tr w:rsidR="006C63AA" w:rsidRPr="006C63AA" w14:paraId="777CB108" w14:textId="77777777" w:rsidTr="00D8106A">
        <w:trPr>
          <w:trHeight w:val="2043"/>
        </w:trPr>
        <w:tc>
          <w:tcPr>
            <w:tcW w:w="8280" w:type="dxa"/>
            <w:tcBorders>
              <w:bottom w:val="single" w:sz="4" w:space="0" w:color="auto"/>
            </w:tcBorders>
          </w:tcPr>
          <w:p w14:paraId="4493EF1D"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7A48F2C0" w14:textId="77777777" w:rsidR="006C63AA" w:rsidRPr="006C63AA" w:rsidRDefault="006C63AA" w:rsidP="006C63AA">
            <w:pPr>
              <w:snapToGrid w:val="0"/>
              <w:ind w:left="270" w:hangingChars="150" w:hanging="27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①「大量調理施設衛生管理マニュアル（厚生労働省作成）」「学校給食衛生管理の基準（文部科学省制定）」及び文部科学省・厚生労働省が定める給食関係の通知等に基づいた独自の衛生管理マニュアルを確立し、これに基づき調理業務を行っていること。</w:t>
            </w:r>
          </w:p>
          <w:p w14:paraId="5B95B5B8" w14:textId="77777777" w:rsidR="006C63AA" w:rsidRPr="006C63AA" w:rsidRDefault="006C63AA" w:rsidP="006C63AA">
            <w:pPr>
              <w:snapToGrid w:val="0"/>
              <w:ind w:left="270" w:hangingChars="150" w:hanging="27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② 設備・衛生項目等の定期的及び抜き打ち検査を自主的に実施し、安全管理体制が徹底していること。</w:t>
            </w:r>
          </w:p>
          <w:p w14:paraId="19694B5B" w14:textId="77777777" w:rsidR="006C63AA" w:rsidRPr="006C63AA" w:rsidRDefault="006C63AA" w:rsidP="006C63AA">
            <w:pPr>
              <w:snapToGrid w:val="0"/>
              <w:ind w:left="270" w:hangingChars="150" w:hanging="270"/>
              <w:rPr>
                <w:rFonts w:ascii="ＭＳ明朝" w:eastAsia="ＭＳ明朝" w:hAnsi="Century" w:cs="Times New Roman"/>
                <w:b/>
                <w:sz w:val="22"/>
                <w:szCs w:val="24"/>
              </w:rPr>
            </w:pPr>
            <w:r w:rsidRPr="006C63AA">
              <w:rPr>
                <w:rFonts w:ascii="ＭＳ明朝" w:eastAsia="ＭＳ明朝" w:hAnsi="ＭＳ 明朝" w:cs="Times New Roman" w:hint="eastAsia"/>
                <w:sz w:val="18"/>
                <w:szCs w:val="18"/>
              </w:rPr>
              <w:t>③ 従業員の健康管理（定期的な健康診断・検便等）が学校給食の衛生管理基準に基づき、確実に行われていること。</w:t>
            </w:r>
          </w:p>
        </w:tc>
      </w:tr>
      <w:tr w:rsidR="006C63AA" w:rsidRPr="006C63AA" w14:paraId="7634E863" w14:textId="77777777" w:rsidTr="00F20061">
        <w:trPr>
          <w:trHeight w:val="3156"/>
        </w:trPr>
        <w:tc>
          <w:tcPr>
            <w:tcW w:w="8280" w:type="dxa"/>
            <w:tcBorders>
              <w:top w:val="single" w:sz="4" w:space="0" w:color="auto"/>
              <w:bottom w:val="single" w:sz="4" w:space="0" w:color="auto"/>
            </w:tcBorders>
          </w:tcPr>
          <w:p w14:paraId="05A06AFC" w14:textId="77777777" w:rsidR="006C63AA" w:rsidRPr="006C63AA" w:rsidRDefault="006C63AA" w:rsidP="006C63AA">
            <w:pPr>
              <w:numPr>
                <w:ilvl w:val="0"/>
                <w:numId w:val="14"/>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09AFACDC" w14:textId="77777777" w:rsidTr="00F20061">
        <w:trPr>
          <w:trHeight w:val="3156"/>
        </w:trPr>
        <w:tc>
          <w:tcPr>
            <w:tcW w:w="8280" w:type="dxa"/>
            <w:tcBorders>
              <w:top w:val="single" w:sz="4" w:space="0" w:color="auto"/>
              <w:bottom w:val="single" w:sz="4" w:space="0" w:color="auto"/>
            </w:tcBorders>
          </w:tcPr>
          <w:p w14:paraId="66C4098F" w14:textId="77777777" w:rsidR="006C63AA" w:rsidRPr="006C63AA" w:rsidRDefault="006C63AA" w:rsidP="006C63AA">
            <w:pPr>
              <w:numPr>
                <w:ilvl w:val="0"/>
                <w:numId w:val="14"/>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660A42AD" w14:textId="77777777" w:rsidTr="00F20061">
        <w:trPr>
          <w:trHeight w:val="3156"/>
        </w:trPr>
        <w:tc>
          <w:tcPr>
            <w:tcW w:w="8280" w:type="dxa"/>
            <w:tcBorders>
              <w:top w:val="single" w:sz="4" w:space="0" w:color="auto"/>
            </w:tcBorders>
          </w:tcPr>
          <w:p w14:paraId="33873BB4" w14:textId="77777777" w:rsidR="006C63AA" w:rsidRPr="006C63AA" w:rsidRDefault="006C63AA" w:rsidP="006C63AA">
            <w:pPr>
              <w:numPr>
                <w:ilvl w:val="0"/>
                <w:numId w:val="14"/>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bl>
    <w:p w14:paraId="1EE0D681" w14:textId="77777777" w:rsidR="00CF2F1E" w:rsidRPr="006C63AA" w:rsidRDefault="00CF2F1E" w:rsidP="00CF2F1E">
      <w:pPr>
        <w:autoSpaceDE w:val="0"/>
        <w:autoSpaceDN w:val="0"/>
        <w:adjustRightInd w:val="0"/>
        <w:snapToGrid w:val="0"/>
        <w:jc w:val="left"/>
        <w:rPr>
          <w:rFonts w:ascii="ＭＳ明朝" w:eastAsia="ＭＳ明朝" w:hAnsi="Century" w:cs="Times New Roman"/>
          <w:sz w:val="22"/>
        </w:rPr>
      </w:pPr>
    </w:p>
    <w:tbl>
      <w:tblPr>
        <w:tblW w:w="8315"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15"/>
      </w:tblGrid>
      <w:tr w:rsidR="006C63AA" w:rsidRPr="006C63AA" w14:paraId="0EFE2B11" w14:textId="77777777" w:rsidTr="00826EFE">
        <w:trPr>
          <w:trHeight w:val="846"/>
        </w:trPr>
        <w:tc>
          <w:tcPr>
            <w:tcW w:w="8315" w:type="dxa"/>
          </w:tcPr>
          <w:p w14:paraId="23FF2A15" w14:textId="77777777" w:rsidR="006C63AA" w:rsidRPr="006C63AA" w:rsidRDefault="006C63AA" w:rsidP="00CF2F1E">
            <w:pPr>
              <w:jc w:val="left"/>
              <w:rPr>
                <w:rFonts w:ascii="ＭＳ明朝" w:eastAsia="ＭＳ明朝" w:hAnsi="Century" w:cs="Times New Roman"/>
                <w:b/>
                <w:sz w:val="22"/>
                <w:szCs w:val="24"/>
              </w:rPr>
            </w:pPr>
            <w:r w:rsidRPr="006C63AA">
              <w:rPr>
                <w:rFonts w:ascii="ＭＳ明朝" w:eastAsia="ＭＳ明朝" w:hAnsi="Century" w:cs="Times New Roman" w:hint="eastAsia"/>
                <w:b/>
                <w:sz w:val="22"/>
                <w:szCs w:val="24"/>
              </w:rPr>
              <w:lastRenderedPageBreak/>
              <w:t>学校給食における調理員の配置に対する考え方について述べてください。</w:t>
            </w:r>
          </w:p>
        </w:tc>
      </w:tr>
      <w:tr w:rsidR="006C63AA" w:rsidRPr="006C63AA" w14:paraId="5EF28C13" w14:textId="77777777" w:rsidTr="00826EFE">
        <w:trPr>
          <w:trHeight w:val="1005"/>
        </w:trPr>
        <w:tc>
          <w:tcPr>
            <w:tcW w:w="8315" w:type="dxa"/>
            <w:tcBorders>
              <w:bottom w:val="single" w:sz="4" w:space="0" w:color="auto"/>
            </w:tcBorders>
          </w:tcPr>
          <w:p w14:paraId="47C6F0EF"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3615DEC9" w14:textId="74189F80" w:rsidR="006C63AA" w:rsidRPr="006C63AA" w:rsidRDefault="00826EFE" w:rsidP="00826EFE">
            <w:pPr>
              <w:snapToGrid w:val="0"/>
              <w:rPr>
                <w:rFonts w:ascii="ＭＳ明朝" w:eastAsia="ＭＳ明朝" w:hAnsi="ＭＳ 明朝" w:cs="Times New Roman"/>
                <w:sz w:val="18"/>
                <w:szCs w:val="18"/>
              </w:rPr>
            </w:pPr>
            <w:r>
              <w:rPr>
                <w:rFonts w:ascii="ＭＳ明朝" w:eastAsia="ＭＳ明朝" w:hAnsi="ＭＳ 明朝" w:cs="Times New Roman" w:hint="eastAsia"/>
                <w:sz w:val="18"/>
                <w:szCs w:val="18"/>
              </w:rPr>
              <w:t xml:space="preserve">① </w:t>
            </w:r>
            <w:r w:rsidR="006C63AA" w:rsidRPr="006C63AA">
              <w:rPr>
                <w:rFonts w:ascii="ＭＳ明朝" w:eastAsia="ＭＳ明朝" w:hAnsi="ＭＳ 明朝" w:cs="Times New Roman" w:hint="eastAsia"/>
                <w:sz w:val="18"/>
                <w:szCs w:val="18"/>
              </w:rPr>
              <w:t>仕様書で示す従事者の数・資格・経験年数が確保されていること。</w:t>
            </w:r>
          </w:p>
          <w:p w14:paraId="17637E57" w14:textId="2DD15C72" w:rsidR="006C63AA" w:rsidRPr="006C63AA" w:rsidRDefault="00826EFE" w:rsidP="00826EFE">
            <w:pPr>
              <w:snapToGrid w:val="0"/>
              <w:ind w:left="270" w:hangingChars="150" w:hanging="270"/>
              <w:rPr>
                <w:rFonts w:ascii="ＭＳ明朝" w:eastAsia="ＭＳ明朝" w:hAnsi="ＭＳ 明朝" w:cs="Times New Roman"/>
                <w:sz w:val="18"/>
                <w:szCs w:val="18"/>
              </w:rPr>
            </w:pPr>
            <w:r>
              <w:rPr>
                <w:rFonts w:ascii="ＭＳ明朝" w:eastAsia="ＭＳ明朝" w:hAnsi="ＭＳ 明朝" w:cs="Times New Roman" w:hint="eastAsia"/>
                <w:sz w:val="18"/>
                <w:szCs w:val="18"/>
              </w:rPr>
              <w:t xml:space="preserve">② </w:t>
            </w:r>
            <w:r w:rsidR="006C63AA" w:rsidRPr="006C63AA">
              <w:rPr>
                <w:rFonts w:ascii="ＭＳ明朝" w:eastAsia="ＭＳ明朝" w:hAnsi="ＭＳ 明朝" w:cs="Times New Roman" w:hint="eastAsia"/>
                <w:sz w:val="18"/>
                <w:szCs w:val="18"/>
              </w:rPr>
              <w:t>調理従事者の勤務体制や休暇等における代替要員の確保と対応システムが確立されていること。</w:t>
            </w:r>
          </w:p>
        </w:tc>
      </w:tr>
      <w:tr w:rsidR="006C63AA" w:rsidRPr="006C63AA" w14:paraId="55BC7CA7" w14:textId="77777777" w:rsidTr="00826EFE">
        <w:trPr>
          <w:trHeight w:val="5406"/>
        </w:trPr>
        <w:tc>
          <w:tcPr>
            <w:tcW w:w="8315" w:type="dxa"/>
            <w:tcBorders>
              <w:top w:val="single" w:sz="4" w:space="0" w:color="auto"/>
              <w:bottom w:val="single" w:sz="4" w:space="0" w:color="auto"/>
            </w:tcBorders>
          </w:tcPr>
          <w:p w14:paraId="19F48C71" w14:textId="77777777" w:rsidR="006C63AA" w:rsidRPr="006C63AA" w:rsidRDefault="006C63AA" w:rsidP="006C63AA">
            <w:pPr>
              <w:numPr>
                <w:ilvl w:val="0"/>
                <w:numId w:val="16"/>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1516389B" w14:textId="77777777" w:rsidTr="00AC6760">
        <w:trPr>
          <w:trHeight w:val="5406"/>
        </w:trPr>
        <w:tc>
          <w:tcPr>
            <w:tcW w:w="8315" w:type="dxa"/>
            <w:tcBorders>
              <w:top w:val="single" w:sz="4" w:space="0" w:color="auto"/>
              <w:bottom w:val="single" w:sz="12" w:space="0" w:color="auto"/>
            </w:tcBorders>
          </w:tcPr>
          <w:p w14:paraId="5195795A" w14:textId="77777777" w:rsidR="006C63AA" w:rsidRDefault="006C63AA" w:rsidP="006C63AA">
            <w:pPr>
              <w:rPr>
                <w:rFonts w:ascii="ＭＳ明朝" w:eastAsia="ＭＳ明朝" w:hAnsi="Century" w:cs="Times New Roman"/>
                <w:sz w:val="16"/>
                <w:szCs w:val="16"/>
              </w:rPr>
            </w:pPr>
            <w:r w:rsidRPr="006C63AA">
              <w:rPr>
                <w:rFonts w:ascii="ＭＳ明朝" w:eastAsia="ＭＳ明朝" w:hAnsi="Century" w:cs="Times New Roman" w:hint="eastAsia"/>
                <w:sz w:val="16"/>
                <w:szCs w:val="16"/>
              </w:rPr>
              <w:t>②要点を箇条書きで記載ください。</w:t>
            </w:r>
          </w:p>
          <w:p w14:paraId="0CFF2EBF" w14:textId="77777777" w:rsidR="00AC6760" w:rsidRDefault="00AC6760" w:rsidP="006C63AA">
            <w:pPr>
              <w:rPr>
                <w:rFonts w:ascii="ＭＳ明朝" w:eastAsia="ＭＳ明朝" w:hAnsi="Century" w:cs="Times New Roman"/>
                <w:b/>
                <w:sz w:val="22"/>
                <w:szCs w:val="24"/>
              </w:rPr>
            </w:pPr>
          </w:p>
          <w:p w14:paraId="3B06F5F3" w14:textId="0EC075B1" w:rsidR="00AC6760" w:rsidRDefault="00AC6760" w:rsidP="006C63AA">
            <w:pPr>
              <w:rPr>
                <w:rFonts w:ascii="ＭＳ明朝" w:eastAsia="ＭＳ明朝" w:hAnsi="Century" w:cs="Times New Roman"/>
                <w:b/>
                <w:sz w:val="22"/>
                <w:szCs w:val="24"/>
              </w:rPr>
            </w:pPr>
          </w:p>
          <w:p w14:paraId="46FD091A" w14:textId="77777777" w:rsidR="00AC6760" w:rsidRPr="00AC6760" w:rsidRDefault="00AC6760" w:rsidP="00AC6760">
            <w:pPr>
              <w:rPr>
                <w:rFonts w:ascii="ＭＳ明朝" w:eastAsia="ＭＳ明朝" w:hAnsi="Century" w:cs="Times New Roman"/>
                <w:sz w:val="22"/>
                <w:szCs w:val="24"/>
              </w:rPr>
            </w:pPr>
          </w:p>
          <w:p w14:paraId="2DCFED9A" w14:textId="77777777" w:rsidR="00AC6760" w:rsidRPr="00AC6760" w:rsidRDefault="00AC6760" w:rsidP="00AC6760">
            <w:pPr>
              <w:rPr>
                <w:rFonts w:ascii="ＭＳ明朝" w:eastAsia="ＭＳ明朝" w:hAnsi="Century" w:cs="Times New Roman"/>
                <w:sz w:val="22"/>
                <w:szCs w:val="24"/>
              </w:rPr>
            </w:pPr>
          </w:p>
          <w:p w14:paraId="165E8433" w14:textId="0EE30E39" w:rsidR="00AC6760" w:rsidRDefault="00AC6760" w:rsidP="00AC6760">
            <w:pPr>
              <w:tabs>
                <w:tab w:val="left" w:pos="6060"/>
              </w:tabs>
              <w:rPr>
                <w:rFonts w:ascii="ＭＳ明朝" w:eastAsia="ＭＳ明朝" w:hAnsi="Century" w:cs="Times New Roman"/>
                <w:sz w:val="22"/>
                <w:szCs w:val="24"/>
              </w:rPr>
            </w:pPr>
            <w:r>
              <w:rPr>
                <w:rFonts w:ascii="ＭＳ明朝" w:eastAsia="ＭＳ明朝" w:hAnsi="Century" w:cs="Times New Roman"/>
                <w:sz w:val="22"/>
                <w:szCs w:val="24"/>
              </w:rPr>
              <w:tab/>
            </w:r>
          </w:p>
          <w:p w14:paraId="37A55515" w14:textId="77777777" w:rsidR="00AC6760" w:rsidRPr="00AC6760" w:rsidRDefault="00AC6760" w:rsidP="00AC6760">
            <w:pPr>
              <w:tabs>
                <w:tab w:val="left" w:pos="6060"/>
              </w:tabs>
              <w:rPr>
                <w:rFonts w:ascii="ＭＳ明朝" w:eastAsia="ＭＳ明朝" w:hAnsi="Century" w:cs="Times New Roman"/>
                <w:sz w:val="22"/>
                <w:szCs w:val="24"/>
              </w:rPr>
            </w:pPr>
          </w:p>
          <w:p w14:paraId="4AF98AB9" w14:textId="77777777" w:rsidR="00AC6760" w:rsidRPr="00AC6760" w:rsidRDefault="00AC6760" w:rsidP="00AC6760">
            <w:pPr>
              <w:rPr>
                <w:rFonts w:ascii="ＭＳ明朝" w:eastAsia="ＭＳ明朝" w:hAnsi="Century" w:cs="Times New Roman"/>
                <w:sz w:val="22"/>
                <w:szCs w:val="24"/>
              </w:rPr>
            </w:pPr>
          </w:p>
          <w:p w14:paraId="086FD169" w14:textId="43025166" w:rsidR="00AC6760" w:rsidRPr="00AC6760" w:rsidRDefault="00AC6760" w:rsidP="00AC6760">
            <w:pPr>
              <w:rPr>
                <w:rFonts w:ascii="ＭＳ明朝" w:eastAsia="ＭＳ明朝" w:hAnsi="Century" w:cs="Times New Roman"/>
                <w:sz w:val="22"/>
                <w:szCs w:val="24"/>
              </w:rPr>
            </w:pPr>
          </w:p>
        </w:tc>
      </w:tr>
    </w:tbl>
    <w:p w14:paraId="064C1C5C" w14:textId="77777777" w:rsidR="00AC6760" w:rsidRPr="006C63AA" w:rsidRDefault="00AC6760" w:rsidP="00CF2F1E">
      <w:pPr>
        <w:autoSpaceDE w:val="0"/>
        <w:autoSpaceDN w:val="0"/>
        <w:adjustRightInd w:val="0"/>
        <w:snapToGrid w:val="0"/>
        <w:jc w:val="left"/>
        <w:rPr>
          <w:rFonts w:ascii="ＭＳ明朝" w:eastAsia="ＭＳ明朝" w:hAnsi="Century" w:cs="Times New Roman"/>
          <w:sz w:val="22"/>
        </w:rPr>
      </w:pPr>
    </w:p>
    <w:tbl>
      <w:tblPr>
        <w:tblW w:w="829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290"/>
      </w:tblGrid>
      <w:tr w:rsidR="006C63AA" w:rsidRPr="006C63AA" w14:paraId="1B6A5468" w14:textId="77777777" w:rsidTr="00CF2F1E">
        <w:trPr>
          <w:trHeight w:val="669"/>
        </w:trPr>
        <w:tc>
          <w:tcPr>
            <w:tcW w:w="8290" w:type="dxa"/>
            <w:vAlign w:val="center"/>
          </w:tcPr>
          <w:p w14:paraId="7D254F90" w14:textId="77777777" w:rsidR="006C63AA" w:rsidRPr="006C63AA" w:rsidRDefault="006C63AA" w:rsidP="006C63AA">
            <w:pPr>
              <w:rPr>
                <w:rFonts w:ascii="ＭＳ明朝" w:eastAsia="ＭＳ明朝" w:hAnsi="Century" w:cs="Times New Roman"/>
                <w:b/>
                <w:sz w:val="22"/>
                <w:szCs w:val="24"/>
              </w:rPr>
            </w:pPr>
            <w:r w:rsidRPr="006C63AA">
              <w:rPr>
                <w:rFonts w:ascii="ＭＳ明朝" w:eastAsia="ＭＳ明朝" w:hAnsi="Century" w:cs="Times New Roman" w:hint="eastAsia"/>
                <w:b/>
                <w:sz w:val="22"/>
                <w:szCs w:val="24"/>
              </w:rPr>
              <w:lastRenderedPageBreak/>
              <w:t>本町業務を受託するとした場合の人員体制について、ご記入ください。</w:t>
            </w:r>
          </w:p>
        </w:tc>
      </w:tr>
      <w:tr w:rsidR="006C63AA" w:rsidRPr="006C63AA" w14:paraId="4EBBD122" w14:textId="77777777" w:rsidTr="00CF2F1E">
        <w:trPr>
          <w:trHeight w:val="864"/>
        </w:trPr>
        <w:tc>
          <w:tcPr>
            <w:tcW w:w="8290" w:type="dxa"/>
            <w:tcBorders>
              <w:bottom w:val="single" w:sz="4" w:space="0" w:color="auto"/>
            </w:tcBorders>
          </w:tcPr>
          <w:p w14:paraId="5934CE74"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59E12C94" w14:textId="58EAC75D" w:rsidR="006C63AA" w:rsidRPr="006C63AA" w:rsidRDefault="002C548C" w:rsidP="006C63AA">
            <w:pPr>
              <w:numPr>
                <w:ilvl w:val="0"/>
                <w:numId w:val="19"/>
              </w:numPr>
              <w:snapToGrid w:val="0"/>
              <w:ind w:left="185" w:hanging="185"/>
              <w:rPr>
                <w:rFonts w:ascii="ＭＳ明朝" w:eastAsia="ＭＳ明朝" w:hAnsi="ＭＳ 明朝" w:cs="Times New Roman"/>
                <w:sz w:val="18"/>
                <w:szCs w:val="18"/>
              </w:rPr>
            </w:pPr>
            <w:r>
              <w:rPr>
                <w:rFonts w:ascii="ＭＳ明朝" w:eastAsia="ＭＳ明朝" w:hAnsi="ＭＳ 明朝" w:cs="Times New Roman" w:hint="eastAsia"/>
                <w:sz w:val="18"/>
                <w:szCs w:val="18"/>
              </w:rPr>
              <w:t xml:space="preserve"> </w:t>
            </w:r>
            <w:r w:rsidR="006C63AA" w:rsidRPr="006C63AA">
              <w:rPr>
                <w:rFonts w:ascii="ＭＳ明朝" w:eastAsia="ＭＳ明朝" w:hAnsi="ＭＳ 明朝" w:cs="Times New Roman" w:hint="eastAsia"/>
                <w:sz w:val="18"/>
                <w:szCs w:val="18"/>
              </w:rPr>
              <w:t>仕様書に示す資格・経験を有する者及び調理等業務に必要な人員が確保されること。</w:t>
            </w:r>
          </w:p>
          <w:p w14:paraId="2E780DF2" w14:textId="77777777" w:rsidR="006C63AA" w:rsidRPr="006C63AA" w:rsidRDefault="006C63AA" w:rsidP="006C63AA">
            <w:pPr>
              <w:snapToGrid w:val="0"/>
              <w:ind w:left="330" w:hangingChars="150" w:hanging="330"/>
              <w:rPr>
                <w:rFonts w:ascii="ＭＳ明朝" w:eastAsia="ＭＳ明朝" w:hAnsi="Century" w:cs="Times New Roman"/>
                <w:b/>
                <w:sz w:val="22"/>
                <w:szCs w:val="24"/>
              </w:rPr>
            </w:pPr>
          </w:p>
        </w:tc>
      </w:tr>
      <w:tr w:rsidR="006C63AA" w:rsidRPr="006C63AA" w14:paraId="48FBD7C7" w14:textId="77777777" w:rsidTr="00CF2F1E">
        <w:trPr>
          <w:trHeight w:val="9912"/>
        </w:trPr>
        <w:tc>
          <w:tcPr>
            <w:tcW w:w="8290" w:type="dxa"/>
            <w:tcBorders>
              <w:top w:val="single" w:sz="4" w:space="0" w:color="auto"/>
              <w:bottom w:val="single" w:sz="12" w:space="0" w:color="auto"/>
            </w:tcBorders>
          </w:tcPr>
          <w:p w14:paraId="1652E57D" w14:textId="77777777" w:rsidR="006C63AA" w:rsidRPr="006C63AA" w:rsidRDefault="006C63AA" w:rsidP="006C63AA">
            <w:pPr>
              <w:numPr>
                <w:ilvl w:val="1"/>
                <w:numId w:val="15"/>
              </w:numPr>
              <w:ind w:left="250" w:hanging="250"/>
              <w:rPr>
                <w:rFonts w:ascii="ＭＳ明朝" w:eastAsia="ＭＳ明朝" w:hAnsi="Century" w:cs="Times New Roman"/>
                <w:sz w:val="16"/>
                <w:szCs w:val="16"/>
              </w:rPr>
            </w:pPr>
            <w:r w:rsidRPr="006C63AA">
              <w:rPr>
                <w:rFonts w:ascii="ＭＳ明朝" w:eastAsia="ＭＳ明朝" w:hAnsi="Century" w:cs="Times New Roman" w:hint="eastAsia"/>
                <w:sz w:val="16"/>
                <w:szCs w:val="16"/>
              </w:rPr>
              <w:t>雇用する従事者を下記について記載ください。</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559"/>
              <w:gridCol w:w="1417"/>
              <w:gridCol w:w="1203"/>
              <w:gridCol w:w="1418"/>
            </w:tblGrid>
            <w:tr w:rsidR="006C63AA" w:rsidRPr="006C63AA" w14:paraId="544718B5" w14:textId="77777777" w:rsidTr="00826EFE">
              <w:trPr>
                <w:trHeight w:val="435"/>
              </w:trPr>
              <w:tc>
                <w:tcPr>
                  <w:tcW w:w="1985" w:type="dxa"/>
                  <w:vAlign w:val="center"/>
                </w:tcPr>
                <w:p w14:paraId="053AA19D"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職　　種</w:t>
                  </w:r>
                </w:p>
              </w:tc>
              <w:tc>
                <w:tcPr>
                  <w:tcW w:w="1559" w:type="dxa"/>
                  <w:vAlign w:val="center"/>
                </w:tcPr>
                <w:p w14:paraId="3556B62A"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雇用の形態</w:t>
                  </w:r>
                </w:p>
                <w:p w14:paraId="5A973097"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w:t>
                  </w:r>
                  <w:r w:rsidRPr="006C63AA">
                    <w:rPr>
                      <w:rFonts w:ascii="ＭＳ明朝" w:eastAsia="ＭＳ明朝" w:hAnsi="Century" w:cs="Times New Roman" w:hint="eastAsia"/>
                      <w:sz w:val="18"/>
                      <w:szCs w:val="18"/>
                    </w:rPr>
                    <w:t>正職・パート等)</w:t>
                  </w:r>
                </w:p>
              </w:tc>
              <w:tc>
                <w:tcPr>
                  <w:tcW w:w="1417" w:type="dxa"/>
                  <w:vAlign w:val="center"/>
                </w:tcPr>
                <w:p w14:paraId="752FE7B2"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資格の名称(経験年数)</w:t>
                  </w:r>
                </w:p>
              </w:tc>
              <w:tc>
                <w:tcPr>
                  <w:tcW w:w="1203" w:type="dxa"/>
                  <w:vAlign w:val="center"/>
                </w:tcPr>
                <w:p w14:paraId="49D88582"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人員数</w:t>
                  </w:r>
                </w:p>
              </w:tc>
              <w:tc>
                <w:tcPr>
                  <w:tcW w:w="1418" w:type="dxa"/>
                  <w:vAlign w:val="center"/>
                </w:tcPr>
                <w:p w14:paraId="1286B128"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備　考</w:t>
                  </w:r>
                </w:p>
              </w:tc>
            </w:tr>
            <w:tr w:rsidR="006C63AA" w:rsidRPr="006C63AA" w14:paraId="01116E77" w14:textId="77777777" w:rsidTr="00826EFE">
              <w:trPr>
                <w:trHeight w:val="756"/>
              </w:trPr>
              <w:tc>
                <w:tcPr>
                  <w:tcW w:w="1985" w:type="dxa"/>
                  <w:vAlign w:val="center"/>
                </w:tcPr>
                <w:p w14:paraId="468BB50A"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統括業務責任者</w:t>
                  </w:r>
                </w:p>
              </w:tc>
              <w:tc>
                <w:tcPr>
                  <w:tcW w:w="1559" w:type="dxa"/>
                </w:tcPr>
                <w:p w14:paraId="78AD1FF0"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24AF3C31"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71A4DCF8"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5CBE06A2"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21EB6AF1" w14:textId="77777777" w:rsidTr="00826EFE">
              <w:trPr>
                <w:trHeight w:val="756"/>
              </w:trPr>
              <w:tc>
                <w:tcPr>
                  <w:tcW w:w="1985" w:type="dxa"/>
                  <w:vAlign w:val="center"/>
                </w:tcPr>
                <w:p w14:paraId="14C77724"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統括業務副責任者</w:t>
                  </w:r>
                </w:p>
              </w:tc>
              <w:tc>
                <w:tcPr>
                  <w:tcW w:w="1559" w:type="dxa"/>
                </w:tcPr>
                <w:p w14:paraId="4332647D"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7F45EE87"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38DCB4C5"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060FA9A2"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3577EF77" w14:textId="77777777" w:rsidTr="00826EFE">
              <w:trPr>
                <w:trHeight w:val="756"/>
              </w:trPr>
              <w:tc>
                <w:tcPr>
                  <w:tcW w:w="1985" w:type="dxa"/>
                  <w:vAlign w:val="center"/>
                </w:tcPr>
                <w:p w14:paraId="5F727724"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食品衛生管理者</w:t>
                  </w:r>
                </w:p>
              </w:tc>
              <w:tc>
                <w:tcPr>
                  <w:tcW w:w="1559" w:type="dxa"/>
                </w:tcPr>
                <w:p w14:paraId="455186E1"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63B047AB"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7CBA5478"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13476846"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7B184370" w14:textId="77777777" w:rsidTr="00826EFE">
              <w:trPr>
                <w:trHeight w:val="756"/>
              </w:trPr>
              <w:tc>
                <w:tcPr>
                  <w:tcW w:w="1985" w:type="dxa"/>
                  <w:vAlign w:val="center"/>
                </w:tcPr>
                <w:p w14:paraId="552A7E3F"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調理員</w:t>
                  </w:r>
                </w:p>
              </w:tc>
              <w:tc>
                <w:tcPr>
                  <w:tcW w:w="1559" w:type="dxa"/>
                </w:tcPr>
                <w:p w14:paraId="5A3A24CE"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03A2DE96"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1A41DB9D"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6B92D592"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2B1FB74B" w14:textId="77777777" w:rsidTr="00826EFE">
              <w:trPr>
                <w:trHeight w:val="756"/>
              </w:trPr>
              <w:tc>
                <w:tcPr>
                  <w:tcW w:w="1985" w:type="dxa"/>
                  <w:vAlign w:val="center"/>
                </w:tcPr>
                <w:p w14:paraId="6CE01433"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調理員</w:t>
                  </w:r>
                </w:p>
              </w:tc>
              <w:tc>
                <w:tcPr>
                  <w:tcW w:w="1559" w:type="dxa"/>
                </w:tcPr>
                <w:p w14:paraId="6B73D3BF"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558F43E4"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742C6541"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6635703D"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26A4699A" w14:textId="77777777" w:rsidTr="00826EFE">
              <w:trPr>
                <w:trHeight w:val="756"/>
              </w:trPr>
              <w:tc>
                <w:tcPr>
                  <w:tcW w:w="1985" w:type="dxa"/>
                  <w:vAlign w:val="center"/>
                </w:tcPr>
                <w:p w14:paraId="7AC777A2"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調理員</w:t>
                  </w:r>
                </w:p>
              </w:tc>
              <w:tc>
                <w:tcPr>
                  <w:tcW w:w="1559" w:type="dxa"/>
                </w:tcPr>
                <w:p w14:paraId="51457551"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70B27AD1"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0A1E8E54"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5146DD4B"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02AB9E04" w14:textId="77777777" w:rsidTr="00826EFE">
              <w:trPr>
                <w:trHeight w:val="756"/>
              </w:trPr>
              <w:tc>
                <w:tcPr>
                  <w:tcW w:w="1985" w:type="dxa"/>
                  <w:vAlign w:val="center"/>
                </w:tcPr>
                <w:p w14:paraId="0C740D3E"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配送・回収従事員</w:t>
                  </w:r>
                </w:p>
              </w:tc>
              <w:tc>
                <w:tcPr>
                  <w:tcW w:w="1559" w:type="dxa"/>
                </w:tcPr>
                <w:p w14:paraId="5B2CC443"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5F7215C8"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36BA7286"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29C8427E"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28135580" w14:textId="77777777" w:rsidTr="00826EFE">
              <w:trPr>
                <w:trHeight w:val="756"/>
              </w:trPr>
              <w:tc>
                <w:tcPr>
                  <w:tcW w:w="1985" w:type="dxa"/>
                  <w:vAlign w:val="center"/>
                </w:tcPr>
                <w:p w14:paraId="0CD9A273" w14:textId="77777777" w:rsidR="006C63AA" w:rsidRPr="006C63AA" w:rsidRDefault="006C63AA" w:rsidP="006C63AA">
                  <w:pPr>
                    <w:jc w:val="center"/>
                    <w:rPr>
                      <w:rFonts w:ascii="ＭＳ明朝" w:eastAsia="ＭＳ明朝" w:hAnsi="Century" w:cs="Times New Roman"/>
                      <w:sz w:val="22"/>
                      <w:szCs w:val="24"/>
                    </w:rPr>
                  </w:pPr>
                </w:p>
              </w:tc>
              <w:tc>
                <w:tcPr>
                  <w:tcW w:w="1559" w:type="dxa"/>
                </w:tcPr>
                <w:p w14:paraId="1439C297"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06EAD6CB"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7A3ED9F6"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583C9B01"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4E5599ED" w14:textId="77777777" w:rsidTr="00826EFE">
              <w:trPr>
                <w:trHeight w:val="756"/>
              </w:trPr>
              <w:tc>
                <w:tcPr>
                  <w:tcW w:w="1985" w:type="dxa"/>
                  <w:vAlign w:val="center"/>
                </w:tcPr>
                <w:p w14:paraId="29D4B27A" w14:textId="77777777" w:rsidR="006C63AA" w:rsidRPr="006C63AA" w:rsidRDefault="006C63AA" w:rsidP="006C63AA">
                  <w:pPr>
                    <w:jc w:val="center"/>
                    <w:rPr>
                      <w:rFonts w:ascii="ＭＳ明朝" w:eastAsia="ＭＳ明朝" w:hAnsi="Century" w:cs="Times New Roman"/>
                      <w:sz w:val="22"/>
                      <w:szCs w:val="24"/>
                    </w:rPr>
                  </w:pPr>
                </w:p>
              </w:tc>
              <w:tc>
                <w:tcPr>
                  <w:tcW w:w="1559" w:type="dxa"/>
                </w:tcPr>
                <w:p w14:paraId="5FCFA92B"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3C99AEF6"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6ED9F31F"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3A50F1B6"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6ADCCD3C" w14:textId="77777777" w:rsidTr="00826EFE">
              <w:trPr>
                <w:trHeight w:val="756"/>
              </w:trPr>
              <w:tc>
                <w:tcPr>
                  <w:tcW w:w="1985" w:type="dxa"/>
                  <w:vAlign w:val="center"/>
                </w:tcPr>
                <w:p w14:paraId="44FEE586"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実人員数(毎日)</w:t>
                  </w:r>
                </w:p>
              </w:tc>
              <w:tc>
                <w:tcPr>
                  <w:tcW w:w="1559" w:type="dxa"/>
                </w:tcPr>
                <w:p w14:paraId="01B82A03"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113070E3"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0A676600"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3BC0B497" w14:textId="77777777" w:rsidR="006C63AA" w:rsidRPr="006C63AA" w:rsidRDefault="006C63AA" w:rsidP="006C63AA">
                  <w:pPr>
                    <w:jc w:val="center"/>
                    <w:rPr>
                      <w:rFonts w:ascii="ＭＳ明朝" w:eastAsia="ＭＳ明朝" w:hAnsi="Century" w:cs="Times New Roman"/>
                      <w:sz w:val="22"/>
                      <w:szCs w:val="24"/>
                    </w:rPr>
                  </w:pPr>
                </w:p>
              </w:tc>
            </w:tr>
            <w:tr w:rsidR="006C63AA" w:rsidRPr="006C63AA" w14:paraId="1B8D5B03" w14:textId="77777777" w:rsidTr="00826EFE">
              <w:trPr>
                <w:trHeight w:val="756"/>
              </w:trPr>
              <w:tc>
                <w:tcPr>
                  <w:tcW w:w="1985" w:type="dxa"/>
                  <w:vAlign w:val="center"/>
                </w:tcPr>
                <w:p w14:paraId="33BA6278" w14:textId="77777777" w:rsidR="006C63AA" w:rsidRPr="006C63AA" w:rsidRDefault="006C63AA" w:rsidP="006C63AA">
                  <w:pPr>
                    <w:jc w:val="center"/>
                    <w:rPr>
                      <w:rFonts w:ascii="ＭＳ明朝" w:eastAsia="ＭＳ明朝" w:hAnsi="Century" w:cs="Times New Roman"/>
                      <w:sz w:val="22"/>
                      <w:szCs w:val="24"/>
                    </w:rPr>
                  </w:pPr>
                  <w:r w:rsidRPr="006C63AA">
                    <w:rPr>
                      <w:rFonts w:ascii="ＭＳ明朝" w:eastAsia="ＭＳ明朝" w:hAnsi="Century" w:cs="Times New Roman" w:hint="eastAsia"/>
                      <w:sz w:val="22"/>
                      <w:szCs w:val="24"/>
                    </w:rPr>
                    <w:t>延べ人員数</w:t>
                  </w:r>
                </w:p>
              </w:tc>
              <w:tc>
                <w:tcPr>
                  <w:tcW w:w="1559" w:type="dxa"/>
                </w:tcPr>
                <w:p w14:paraId="1060702F" w14:textId="77777777" w:rsidR="006C63AA" w:rsidRPr="006C63AA" w:rsidRDefault="006C63AA" w:rsidP="006C63AA">
                  <w:pPr>
                    <w:jc w:val="center"/>
                    <w:rPr>
                      <w:rFonts w:ascii="ＭＳ明朝" w:eastAsia="ＭＳ明朝" w:hAnsi="Century" w:cs="Times New Roman"/>
                      <w:sz w:val="22"/>
                      <w:szCs w:val="24"/>
                    </w:rPr>
                  </w:pPr>
                </w:p>
              </w:tc>
              <w:tc>
                <w:tcPr>
                  <w:tcW w:w="1417" w:type="dxa"/>
                </w:tcPr>
                <w:p w14:paraId="5EBC85B4" w14:textId="77777777" w:rsidR="006C63AA" w:rsidRPr="006C63AA" w:rsidRDefault="006C63AA" w:rsidP="006C63AA">
                  <w:pPr>
                    <w:jc w:val="center"/>
                    <w:rPr>
                      <w:rFonts w:ascii="ＭＳ明朝" w:eastAsia="ＭＳ明朝" w:hAnsi="Century" w:cs="Times New Roman"/>
                      <w:sz w:val="22"/>
                      <w:szCs w:val="24"/>
                    </w:rPr>
                  </w:pPr>
                </w:p>
              </w:tc>
              <w:tc>
                <w:tcPr>
                  <w:tcW w:w="1203" w:type="dxa"/>
                </w:tcPr>
                <w:p w14:paraId="016220F0" w14:textId="77777777" w:rsidR="006C63AA" w:rsidRPr="006C63AA" w:rsidRDefault="006C63AA" w:rsidP="006C63AA">
                  <w:pPr>
                    <w:jc w:val="center"/>
                    <w:rPr>
                      <w:rFonts w:ascii="ＭＳ明朝" w:eastAsia="ＭＳ明朝" w:hAnsi="Century" w:cs="Times New Roman"/>
                      <w:sz w:val="22"/>
                      <w:szCs w:val="24"/>
                    </w:rPr>
                  </w:pPr>
                </w:p>
              </w:tc>
              <w:tc>
                <w:tcPr>
                  <w:tcW w:w="1418" w:type="dxa"/>
                </w:tcPr>
                <w:p w14:paraId="2C9642CC" w14:textId="77777777" w:rsidR="006C63AA" w:rsidRPr="006C63AA" w:rsidRDefault="006C63AA" w:rsidP="006C63AA">
                  <w:pPr>
                    <w:jc w:val="center"/>
                    <w:rPr>
                      <w:rFonts w:ascii="ＭＳ明朝" w:eastAsia="ＭＳ明朝" w:hAnsi="Century" w:cs="Times New Roman"/>
                      <w:sz w:val="22"/>
                      <w:szCs w:val="24"/>
                    </w:rPr>
                  </w:pPr>
                </w:p>
              </w:tc>
            </w:tr>
          </w:tbl>
          <w:p w14:paraId="18E94B56" w14:textId="77777777" w:rsidR="006C63AA" w:rsidRPr="006C63AA" w:rsidRDefault="006C63AA" w:rsidP="006C63AA">
            <w:pPr>
              <w:ind w:left="360"/>
              <w:rPr>
                <w:rFonts w:ascii="ＭＳ明朝" w:eastAsia="ＭＳ明朝" w:hAnsi="Century" w:cs="Times New Roman"/>
                <w:b/>
                <w:sz w:val="22"/>
                <w:szCs w:val="24"/>
              </w:rPr>
            </w:pPr>
          </w:p>
        </w:tc>
      </w:tr>
    </w:tbl>
    <w:p w14:paraId="10DC36E3" w14:textId="16C0ADE2" w:rsidR="00CF2F1E" w:rsidRDefault="00CF2F1E" w:rsidP="00CF2F1E">
      <w:pPr>
        <w:autoSpaceDE w:val="0"/>
        <w:autoSpaceDN w:val="0"/>
        <w:adjustRightInd w:val="0"/>
        <w:snapToGrid w:val="0"/>
        <w:jc w:val="left"/>
        <w:rPr>
          <w:rFonts w:ascii="ＭＳ明朝" w:eastAsia="ＭＳ明朝" w:hAnsi="Century" w:cs="Times New Roman"/>
          <w:sz w:val="22"/>
        </w:rPr>
      </w:pPr>
    </w:p>
    <w:p w14:paraId="78DB64F4" w14:textId="77777777" w:rsidR="00AC6760" w:rsidRPr="006C63AA" w:rsidRDefault="00AC6760" w:rsidP="00CF2F1E">
      <w:pPr>
        <w:autoSpaceDE w:val="0"/>
        <w:autoSpaceDN w:val="0"/>
        <w:adjustRightInd w:val="0"/>
        <w:snapToGrid w:val="0"/>
        <w:jc w:val="left"/>
        <w:rPr>
          <w:rFonts w:ascii="ＭＳ明朝" w:eastAsia="ＭＳ明朝" w:hAnsi="Century" w:cs="Times New Roman"/>
          <w:sz w:val="22"/>
        </w:rPr>
      </w:pPr>
    </w:p>
    <w:tbl>
      <w:tblPr>
        <w:tblW w:w="810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00"/>
      </w:tblGrid>
      <w:tr w:rsidR="006C63AA" w:rsidRPr="006C63AA" w14:paraId="0CB4BCD5" w14:textId="77777777" w:rsidTr="00D8106A">
        <w:trPr>
          <w:trHeight w:val="419"/>
        </w:trPr>
        <w:tc>
          <w:tcPr>
            <w:tcW w:w="8100" w:type="dxa"/>
          </w:tcPr>
          <w:p w14:paraId="61978420" w14:textId="77777777" w:rsidR="006C63AA" w:rsidRPr="006C63AA" w:rsidRDefault="006C63AA" w:rsidP="006C63AA">
            <w:pPr>
              <w:rPr>
                <w:rFonts w:ascii="ＭＳ明朝" w:eastAsia="ＭＳ明朝" w:hAnsi="Century" w:cs="Times New Roman"/>
                <w:b/>
                <w:sz w:val="22"/>
                <w:szCs w:val="24"/>
              </w:rPr>
            </w:pPr>
            <w:r w:rsidRPr="006C63AA">
              <w:rPr>
                <w:rFonts w:ascii="ＭＳ明朝" w:eastAsia="ＭＳ明朝" w:hAnsi="Century" w:cs="Times New Roman" w:hint="eastAsia"/>
                <w:b/>
                <w:sz w:val="22"/>
                <w:szCs w:val="24"/>
              </w:rPr>
              <w:lastRenderedPageBreak/>
              <w:t>業務委託の円滑な遂行について、述べてください。</w:t>
            </w:r>
          </w:p>
        </w:tc>
      </w:tr>
      <w:tr w:rsidR="006C63AA" w:rsidRPr="006C63AA" w14:paraId="4F89109D" w14:textId="77777777" w:rsidTr="00D8106A">
        <w:trPr>
          <w:trHeight w:val="2524"/>
        </w:trPr>
        <w:tc>
          <w:tcPr>
            <w:tcW w:w="8100" w:type="dxa"/>
            <w:tcBorders>
              <w:bottom w:val="single" w:sz="4" w:space="0" w:color="auto"/>
            </w:tcBorders>
          </w:tcPr>
          <w:p w14:paraId="0CBCFEDD"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498A22B3" w14:textId="77777777" w:rsidR="006C63AA" w:rsidRPr="006C63AA" w:rsidRDefault="006C63AA" w:rsidP="006C63AA">
            <w:pPr>
              <w:snapToGrid w:val="0"/>
              <w:ind w:left="270" w:hangingChars="150" w:hanging="27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① 学校給食調理等業務仕様書に基づき業務を継続して安定的に確実に履行する能力があること。</w:t>
            </w:r>
          </w:p>
          <w:p w14:paraId="536212A1" w14:textId="77777777" w:rsidR="006C63AA" w:rsidRPr="006C63AA" w:rsidRDefault="006C63AA" w:rsidP="006C63AA">
            <w:p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② 小中学校における調理業務の実績があること。</w:t>
            </w:r>
          </w:p>
          <w:p w14:paraId="74719003" w14:textId="77777777" w:rsidR="006C63AA" w:rsidRPr="006C63AA" w:rsidRDefault="006C63AA" w:rsidP="006C63AA">
            <w:pPr>
              <w:snapToGrid w:val="0"/>
              <w:ind w:left="270" w:hangingChars="150" w:hanging="27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③ 常勤者については、委託期間中は継続して同一施設内での従事とし、その他の従事者についても継続雇用を基本として、安定的な給食の供給が図られること。</w:t>
            </w:r>
          </w:p>
          <w:p w14:paraId="43AEC803" w14:textId="3A39EE12" w:rsidR="006C63AA" w:rsidRPr="006C63AA" w:rsidRDefault="006C63AA" w:rsidP="006C63AA">
            <w:pPr>
              <w:snapToGrid w:val="0"/>
              <w:ind w:left="270" w:hangingChars="150" w:hanging="27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④ 受託者側の指揮命令系統が確立され、教育委員会からの指示事項が迅速・的確に伝達される体制が確立されていること。</w:t>
            </w:r>
          </w:p>
          <w:p w14:paraId="233BFDEC" w14:textId="77777777" w:rsidR="006C63AA" w:rsidRPr="006C63AA" w:rsidRDefault="006C63AA" w:rsidP="006C63AA">
            <w:pPr>
              <w:snapToGrid w:val="0"/>
              <w:ind w:left="270" w:hangingChars="150" w:hanging="270"/>
              <w:rPr>
                <w:rFonts w:ascii="ＭＳ明朝" w:eastAsia="ＭＳ明朝" w:hAnsi="Century" w:cs="Times New Roman"/>
                <w:b/>
                <w:sz w:val="22"/>
                <w:szCs w:val="24"/>
              </w:rPr>
            </w:pPr>
            <w:r w:rsidRPr="006C63AA">
              <w:rPr>
                <w:rFonts w:ascii="ＭＳ明朝" w:eastAsia="ＭＳ明朝" w:hAnsi="ＭＳ 明朝" w:cs="Times New Roman" w:hint="eastAsia"/>
                <w:sz w:val="18"/>
                <w:szCs w:val="18"/>
              </w:rPr>
              <w:t>⑤ 業務履行が不可能になった場合、上記条件を満たした業務の継続履行が保障される代行体制が整備されていること。</w:t>
            </w:r>
          </w:p>
        </w:tc>
      </w:tr>
      <w:tr w:rsidR="006C63AA" w:rsidRPr="006C63AA" w14:paraId="71A28C94" w14:textId="77777777" w:rsidTr="002B06E1">
        <w:trPr>
          <w:trHeight w:val="1887"/>
        </w:trPr>
        <w:tc>
          <w:tcPr>
            <w:tcW w:w="8100" w:type="dxa"/>
            <w:tcBorders>
              <w:top w:val="single" w:sz="4" w:space="0" w:color="auto"/>
              <w:bottom w:val="single" w:sz="4" w:space="0" w:color="auto"/>
            </w:tcBorders>
          </w:tcPr>
          <w:p w14:paraId="584F349F" w14:textId="77777777" w:rsidR="006C63AA" w:rsidRPr="006C63AA" w:rsidRDefault="006C63AA" w:rsidP="006C63AA">
            <w:pPr>
              <w:numPr>
                <w:ilvl w:val="0"/>
                <w:numId w:val="17"/>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5B6FDA30" w14:textId="77777777" w:rsidTr="002B06E1">
        <w:trPr>
          <w:trHeight w:val="1887"/>
        </w:trPr>
        <w:tc>
          <w:tcPr>
            <w:tcW w:w="8100" w:type="dxa"/>
            <w:tcBorders>
              <w:top w:val="single" w:sz="4" w:space="0" w:color="auto"/>
              <w:bottom w:val="single" w:sz="4" w:space="0" w:color="auto"/>
            </w:tcBorders>
          </w:tcPr>
          <w:p w14:paraId="03F7FB49" w14:textId="77777777" w:rsidR="006C63AA" w:rsidRPr="006C63AA" w:rsidRDefault="006C63AA" w:rsidP="006C63AA">
            <w:pPr>
              <w:numPr>
                <w:ilvl w:val="0"/>
                <w:numId w:val="17"/>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71102F97" w14:textId="77777777" w:rsidTr="002B06E1">
        <w:trPr>
          <w:trHeight w:val="1887"/>
        </w:trPr>
        <w:tc>
          <w:tcPr>
            <w:tcW w:w="8100" w:type="dxa"/>
            <w:tcBorders>
              <w:top w:val="single" w:sz="4" w:space="0" w:color="auto"/>
              <w:bottom w:val="single" w:sz="4" w:space="0" w:color="auto"/>
            </w:tcBorders>
          </w:tcPr>
          <w:p w14:paraId="6D1245E4" w14:textId="77777777" w:rsidR="006C63AA" w:rsidRPr="006C63AA" w:rsidRDefault="006C63AA" w:rsidP="006C63AA">
            <w:pPr>
              <w:numPr>
                <w:ilvl w:val="0"/>
                <w:numId w:val="17"/>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0837CD41" w14:textId="77777777" w:rsidTr="002B06E1">
        <w:trPr>
          <w:trHeight w:val="1887"/>
        </w:trPr>
        <w:tc>
          <w:tcPr>
            <w:tcW w:w="8100" w:type="dxa"/>
            <w:tcBorders>
              <w:top w:val="single" w:sz="4" w:space="0" w:color="auto"/>
              <w:bottom w:val="single" w:sz="4" w:space="0" w:color="auto"/>
            </w:tcBorders>
          </w:tcPr>
          <w:p w14:paraId="14FEA620" w14:textId="77777777" w:rsidR="006C63AA" w:rsidRPr="006C63AA" w:rsidRDefault="006C63AA" w:rsidP="006C63AA">
            <w:pPr>
              <w:numPr>
                <w:ilvl w:val="0"/>
                <w:numId w:val="17"/>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61039C11" w14:textId="77777777" w:rsidTr="002B06E1">
        <w:trPr>
          <w:trHeight w:val="1887"/>
        </w:trPr>
        <w:tc>
          <w:tcPr>
            <w:tcW w:w="8100" w:type="dxa"/>
            <w:tcBorders>
              <w:top w:val="single" w:sz="4" w:space="0" w:color="auto"/>
            </w:tcBorders>
          </w:tcPr>
          <w:p w14:paraId="5FC9EFDB" w14:textId="77777777" w:rsidR="006C63AA" w:rsidRPr="006C63AA" w:rsidRDefault="006C63AA" w:rsidP="006C63AA">
            <w:pPr>
              <w:numPr>
                <w:ilvl w:val="0"/>
                <w:numId w:val="17"/>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bl>
    <w:p w14:paraId="793E39FC" w14:textId="41A7D5D1" w:rsidR="00CF2F1E" w:rsidRPr="00F20061" w:rsidRDefault="00CF2F1E" w:rsidP="00CF2F1E">
      <w:pPr>
        <w:autoSpaceDE w:val="0"/>
        <w:autoSpaceDN w:val="0"/>
        <w:adjustRightInd w:val="0"/>
        <w:snapToGrid w:val="0"/>
        <w:jc w:val="left"/>
        <w:rPr>
          <w:rFonts w:ascii="ＭＳ明朝" w:eastAsia="ＭＳ明朝" w:hAnsi="ＭＳ 明朝" w:cs="ＭＳ明朝"/>
          <w:kern w:val="0"/>
          <w:sz w:val="24"/>
          <w:szCs w:val="24"/>
        </w:rPr>
      </w:pPr>
    </w:p>
    <w:tbl>
      <w:tblPr>
        <w:tblW w:w="810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00"/>
      </w:tblGrid>
      <w:tr w:rsidR="006C63AA" w:rsidRPr="006C63AA" w14:paraId="0C96B019" w14:textId="77777777" w:rsidTr="00D8106A">
        <w:trPr>
          <w:trHeight w:val="669"/>
        </w:trPr>
        <w:tc>
          <w:tcPr>
            <w:tcW w:w="8100" w:type="dxa"/>
            <w:vAlign w:val="center"/>
          </w:tcPr>
          <w:p w14:paraId="061C73E4" w14:textId="77777777" w:rsidR="006C63AA" w:rsidRPr="006C63AA" w:rsidRDefault="006C63AA" w:rsidP="006C63AA">
            <w:pPr>
              <w:rPr>
                <w:rFonts w:ascii="ＭＳ明朝" w:eastAsia="ＭＳ明朝" w:hAnsi="Century" w:cs="Times New Roman"/>
                <w:b/>
                <w:sz w:val="22"/>
                <w:szCs w:val="24"/>
              </w:rPr>
            </w:pPr>
            <w:r w:rsidRPr="006C63AA">
              <w:rPr>
                <w:rFonts w:ascii="ＭＳ明朝" w:eastAsia="ＭＳ明朝" w:hAnsi="Century" w:cs="Times New Roman" w:hint="eastAsia"/>
                <w:b/>
                <w:sz w:val="22"/>
                <w:szCs w:val="24"/>
              </w:rPr>
              <w:lastRenderedPageBreak/>
              <w:t>調理従事者に対する研修計画について、述べてください。</w:t>
            </w:r>
          </w:p>
        </w:tc>
      </w:tr>
      <w:tr w:rsidR="006C63AA" w:rsidRPr="006C63AA" w14:paraId="5F0CCA83" w14:textId="77777777" w:rsidTr="00D8106A">
        <w:trPr>
          <w:trHeight w:val="1354"/>
        </w:trPr>
        <w:tc>
          <w:tcPr>
            <w:tcW w:w="8100" w:type="dxa"/>
            <w:tcBorders>
              <w:bottom w:val="single" w:sz="4" w:space="0" w:color="auto"/>
            </w:tcBorders>
          </w:tcPr>
          <w:p w14:paraId="0BEE6063"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52F47D5F" w14:textId="53D43F01" w:rsidR="006C63AA" w:rsidRPr="006C63AA" w:rsidRDefault="006C63AA" w:rsidP="00826EFE">
            <w:pPr>
              <w:snapToGrid w:val="0"/>
              <w:ind w:left="270" w:hangingChars="150" w:hanging="27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①</w:t>
            </w:r>
            <w:r w:rsidR="00826EFE">
              <w:rPr>
                <w:rFonts w:ascii="ＭＳ明朝" w:eastAsia="ＭＳ明朝" w:hAnsi="ＭＳ 明朝" w:cs="Times New Roman" w:hint="eastAsia"/>
                <w:sz w:val="18"/>
                <w:szCs w:val="18"/>
              </w:rPr>
              <w:t xml:space="preserve"> </w:t>
            </w:r>
            <w:r w:rsidRPr="006C63AA">
              <w:rPr>
                <w:rFonts w:ascii="ＭＳ明朝" w:eastAsia="ＭＳ明朝" w:hAnsi="ＭＳ 明朝" w:cs="Times New Roman" w:hint="eastAsia"/>
                <w:sz w:val="18"/>
                <w:szCs w:val="18"/>
              </w:rPr>
              <w:t>調理従事者に対する食品の安全衛生管理や調理技術向上に関する教育・研修体制が確立されていること。</w:t>
            </w:r>
          </w:p>
          <w:p w14:paraId="087A8353" w14:textId="1081EF0B" w:rsidR="006C63AA" w:rsidRPr="006C63AA" w:rsidRDefault="006C63AA" w:rsidP="00826EFE">
            <w:pPr>
              <w:snapToGrid w:val="0"/>
              <w:ind w:left="270" w:hangingChars="150" w:hanging="270"/>
              <w:rPr>
                <w:rFonts w:ascii="ＭＳ明朝" w:eastAsia="ＭＳ明朝" w:hAnsi="Century" w:cs="Times New Roman"/>
                <w:b/>
                <w:sz w:val="22"/>
                <w:szCs w:val="24"/>
              </w:rPr>
            </w:pPr>
            <w:r w:rsidRPr="006C63AA">
              <w:rPr>
                <w:rFonts w:ascii="ＭＳ明朝" w:eastAsia="ＭＳ明朝" w:hAnsi="ＭＳ 明朝" w:cs="Times New Roman" w:hint="eastAsia"/>
                <w:sz w:val="18"/>
                <w:szCs w:val="18"/>
              </w:rPr>
              <w:t>②</w:t>
            </w:r>
            <w:r w:rsidR="00826EFE">
              <w:rPr>
                <w:rFonts w:ascii="ＭＳ明朝" w:eastAsia="ＭＳ明朝" w:hAnsi="ＭＳ 明朝" w:cs="Times New Roman" w:hint="eastAsia"/>
                <w:sz w:val="18"/>
                <w:szCs w:val="18"/>
              </w:rPr>
              <w:t xml:space="preserve"> </w:t>
            </w:r>
            <w:r w:rsidRPr="006C63AA">
              <w:rPr>
                <w:rFonts w:ascii="ＭＳ明朝" w:eastAsia="ＭＳ明朝" w:hAnsi="ＭＳ 明朝" w:cs="Times New Roman" w:hint="eastAsia"/>
                <w:sz w:val="18"/>
                <w:szCs w:val="18"/>
              </w:rPr>
              <w:t>安全・衛生及び調理技術に対する意識と資質向上のため、本町等</w:t>
            </w:r>
            <w:r w:rsidR="002B06E1">
              <w:rPr>
                <w:rFonts w:ascii="ＭＳ明朝" w:eastAsia="ＭＳ明朝" w:hAnsi="ＭＳ 明朝" w:cs="Times New Roman" w:hint="eastAsia"/>
                <w:sz w:val="18"/>
                <w:szCs w:val="18"/>
              </w:rPr>
              <w:t>の</w:t>
            </w:r>
            <w:r w:rsidRPr="006C63AA">
              <w:rPr>
                <w:rFonts w:ascii="ＭＳ明朝" w:eastAsia="ＭＳ明朝" w:hAnsi="ＭＳ 明朝" w:cs="Times New Roman" w:hint="eastAsia"/>
                <w:sz w:val="18"/>
                <w:szCs w:val="18"/>
              </w:rPr>
              <w:t>行政機関が主催する研修に積極的に従事者を参加させることができること。</w:t>
            </w:r>
          </w:p>
        </w:tc>
      </w:tr>
      <w:tr w:rsidR="006C63AA" w:rsidRPr="006C63AA" w14:paraId="120AA31C" w14:textId="77777777" w:rsidTr="00CF2F1E">
        <w:trPr>
          <w:trHeight w:val="4926"/>
        </w:trPr>
        <w:tc>
          <w:tcPr>
            <w:tcW w:w="8100" w:type="dxa"/>
            <w:tcBorders>
              <w:top w:val="single" w:sz="4" w:space="0" w:color="auto"/>
              <w:bottom w:val="single" w:sz="4" w:space="0" w:color="auto"/>
            </w:tcBorders>
            <w:shd w:val="clear" w:color="auto" w:fill="auto"/>
          </w:tcPr>
          <w:p w14:paraId="08C1E8BF" w14:textId="77777777" w:rsidR="006C63AA" w:rsidRPr="006C63AA" w:rsidRDefault="006C63AA" w:rsidP="006C63AA">
            <w:pPr>
              <w:numPr>
                <w:ilvl w:val="0"/>
                <w:numId w:val="18"/>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12A1CD5F" w14:textId="77777777" w:rsidTr="002B06E1">
        <w:trPr>
          <w:trHeight w:val="4906"/>
        </w:trPr>
        <w:tc>
          <w:tcPr>
            <w:tcW w:w="8100" w:type="dxa"/>
            <w:tcBorders>
              <w:top w:val="single" w:sz="4" w:space="0" w:color="auto"/>
              <w:bottom w:val="single" w:sz="12" w:space="0" w:color="000000"/>
            </w:tcBorders>
          </w:tcPr>
          <w:p w14:paraId="72F065E1" w14:textId="1945E4D8" w:rsidR="006C63AA" w:rsidRPr="00CF2F1E" w:rsidRDefault="006C63AA" w:rsidP="00CF2F1E">
            <w:pPr>
              <w:numPr>
                <w:ilvl w:val="0"/>
                <w:numId w:val="18"/>
              </w:numPr>
              <w:rPr>
                <w:rFonts w:ascii="ＭＳ明朝" w:eastAsia="ＭＳ明朝" w:hAnsi="Century" w:cs="Times New Roman"/>
                <w:sz w:val="22"/>
                <w:szCs w:val="24"/>
              </w:rPr>
            </w:pPr>
            <w:r w:rsidRPr="006C63AA">
              <w:rPr>
                <w:rFonts w:ascii="ＭＳ明朝" w:eastAsia="ＭＳ明朝" w:hAnsi="Century" w:cs="Times New Roman" w:hint="eastAsia"/>
                <w:sz w:val="16"/>
                <w:szCs w:val="16"/>
              </w:rPr>
              <w:t>要点を箇条書きで記載ください。</w:t>
            </w:r>
          </w:p>
        </w:tc>
      </w:tr>
    </w:tbl>
    <w:p w14:paraId="64506038" w14:textId="77777777" w:rsidR="006C63AA" w:rsidRPr="006C63AA" w:rsidRDefault="006C63AA" w:rsidP="006C63AA">
      <w:pPr>
        <w:rPr>
          <w:rFonts w:ascii="ＭＳ明朝" w:eastAsia="ＭＳ明朝" w:hAnsi="Century" w:cs="Times New Roman"/>
          <w:sz w:val="22"/>
          <w:szCs w:val="24"/>
        </w:rPr>
      </w:pPr>
    </w:p>
    <w:p w14:paraId="76FB936E" w14:textId="77777777" w:rsidR="00CF2F1E" w:rsidRPr="006C63AA" w:rsidRDefault="00CF2F1E" w:rsidP="00CF2F1E">
      <w:pPr>
        <w:autoSpaceDE w:val="0"/>
        <w:autoSpaceDN w:val="0"/>
        <w:adjustRightInd w:val="0"/>
        <w:snapToGrid w:val="0"/>
        <w:jc w:val="left"/>
        <w:rPr>
          <w:rFonts w:ascii="ＭＳ明朝" w:eastAsia="ＭＳ明朝" w:hAnsi="Century" w:cs="Times New Roman"/>
          <w:color w:val="FF0000"/>
          <w:sz w:val="22"/>
        </w:rPr>
      </w:pPr>
    </w:p>
    <w:tbl>
      <w:tblPr>
        <w:tblW w:w="810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00"/>
      </w:tblGrid>
      <w:tr w:rsidR="006C63AA" w:rsidRPr="006C63AA" w14:paraId="2ED56214" w14:textId="77777777" w:rsidTr="00D8106A">
        <w:trPr>
          <w:trHeight w:val="561"/>
        </w:trPr>
        <w:tc>
          <w:tcPr>
            <w:tcW w:w="8100" w:type="dxa"/>
            <w:vAlign w:val="center"/>
          </w:tcPr>
          <w:p w14:paraId="006B48D2" w14:textId="77777777" w:rsidR="006C63AA" w:rsidRPr="006C63AA" w:rsidRDefault="006C63AA" w:rsidP="006C63AA">
            <w:pPr>
              <w:rPr>
                <w:rFonts w:ascii="ＭＳ明朝" w:eastAsia="ＭＳ明朝" w:hAnsi="Century" w:cs="Times New Roman"/>
                <w:b/>
                <w:color w:val="FF0000"/>
                <w:sz w:val="22"/>
                <w:szCs w:val="24"/>
              </w:rPr>
            </w:pPr>
            <w:r w:rsidRPr="006C63AA">
              <w:rPr>
                <w:rFonts w:ascii="ＭＳ明朝" w:eastAsia="ＭＳ明朝" w:hAnsi="Century" w:cs="Times New Roman" w:hint="eastAsia"/>
                <w:b/>
                <w:sz w:val="22"/>
                <w:szCs w:val="24"/>
              </w:rPr>
              <w:lastRenderedPageBreak/>
              <w:t>学校給食における事故等の対応について、述べてください。</w:t>
            </w:r>
          </w:p>
        </w:tc>
      </w:tr>
      <w:tr w:rsidR="006C63AA" w:rsidRPr="006C63AA" w14:paraId="12135C56" w14:textId="77777777" w:rsidTr="00D8106A">
        <w:trPr>
          <w:trHeight w:val="1945"/>
        </w:trPr>
        <w:tc>
          <w:tcPr>
            <w:tcW w:w="8100" w:type="dxa"/>
            <w:tcBorders>
              <w:bottom w:val="single" w:sz="4" w:space="0" w:color="auto"/>
            </w:tcBorders>
          </w:tcPr>
          <w:p w14:paraId="4B205F2D"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33F01262"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遅配が起きた場合の対処法と今後の対策について。</w:t>
            </w:r>
          </w:p>
          <w:p w14:paraId="1BFE1145"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個数物の数え間違いが起きた場合の対処法と今後の対策について。</w:t>
            </w:r>
          </w:p>
          <w:p w14:paraId="7CE94B78"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食器等の不足が起きた場合の対処法と今後の対策について。</w:t>
            </w:r>
          </w:p>
          <w:p w14:paraId="53D1CEED"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誤配が起きた場合の対処法と今後の対策について。</w:t>
            </w:r>
          </w:p>
          <w:p w14:paraId="32FC3F41"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洗浄不足による確認不足が起きた場合の対処法と今後の対策について。</w:t>
            </w:r>
          </w:p>
        </w:tc>
      </w:tr>
      <w:tr w:rsidR="006C63AA" w:rsidRPr="006C63AA" w14:paraId="5E810DE7" w14:textId="77777777" w:rsidTr="002A5ECF">
        <w:trPr>
          <w:trHeight w:val="1995"/>
        </w:trPr>
        <w:tc>
          <w:tcPr>
            <w:tcW w:w="8100" w:type="dxa"/>
            <w:tcBorders>
              <w:top w:val="single" w:sz="4" w:space="0" w:color="auto"/>
              <w:bottom w:val="single" w:sz="4" w:space="0" w:color="auto"/>
            </w:tcBorders>
          </w:tcPr>
          <w:p w14:paraId="79230A28" w14:textId="77777777" w:rsidR="006C63AA" w:rsidRPr="00C94840"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p w14:paraId="0BC9F9CE" w14:textId="43E9BDCC" w:rsidR="00C94840" w:rsidRPr="006C63AA" w:rsidRDefault="00C94840" w:rsidP="00C94840">
            <w:pPr>
              <w:ind w:left="360"/>
              <w:rPr>
                <w:rFonts w:ascii="ＭＳ明朝" w:eastAsia="ＭＳ明朝" w:hAnsi="Century" w:cs="Times New Roman"/>
                <w:b/>
                <w:sz w:val="22"/>
                <w:szCs w:val="24"/>
              </w:rPr>
            </w:pPr>
          </w:p>
        </w:tc>
      </w:tr>
      <w:tr w:rsidR="006C63AA" w:rsidRPr="006C63AA" w14:paraId="386DC111" w14:textId="77777777" w:rsidTr="002A5ECF">
        <w:trPr>
          <w:trHeight w:val="1995"/>
        </w:trPr>
        <w:tc>
          <w:tcPr>
            <w:tcW w:w="8100" w:type="dxa"/>
            <w:tcBorders>
              <w:top w:val="single" w:sz="4" w:space="0" w:color="auto"/>
              <w:bottom w:val="single" w:sz="4" w:space="0" w:color="auto"/>
            </w:tcBorders>
          </w:tcPr>
          <w:p w14:paraId="17FF4E5B" w14:textId="77777777" w:rsidR="006C63AA" w:rsidRPr="006C63AA"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0AE67F7C" w14:textId="77777777" w:rsidTr="002A5ECF">
        <w:trPr>
          <w:trHeight w:val="1995"/>
        </w:trPr>
        <w:tc>
          <w:tcPr>
            <w:tcW w:w="8100" w:type="dxa"/>
            <w:tcBorders>
              <w:top w:val="single" w:sz="4" w:space="0" w:color="auto"/>
              <w:bottom w:val="single" w:sz="4" w:space="0" w:color="auto"/>
            </w:tcBorders>
          </w:tcPr>
          <w:p w14:paraId="65947201" w14:textId="77777777" w:rsidR="006C63AA" w:rsidRPr="006C63AA"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180FCCA7" w14:textId="77777777" w:rsidTr="002A5ECF">
        <w:trPr>
          <w:trHeight w:val="1995"/>
        </w:trPr>
        <w:tc>
          <w:tcPr>
            <w:tcW w:w="8100" w:type="dxa"/>
            <w:tcBorders>
              <w:top w:val="single" w:sz="4" w:space="0" w:color="auto"/>
              <w:bottom w:val="single" w:sz="4" w:space="0" w:color="auto"/>
            </w:tcBorders>
          </w:tcPr>
          <w:p w14:paraId="47B579D5" w14:textId="77777777" w:rsidR="006C63AA" w:rsidRPr="006C63AA"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561ADBF2" w14:textId="77777777" w:rsidTr="002A5ECF">
        <w:trPr>
          <w:trHeight w:val="1995"/>
        </w:trPr>
        <w:tc>
          <w:tcPr>
            <w:tcW w:w="8100" w:type="dxa"/>
            <w:tcBorders>
              <w:top w:val="single" w:sz="4" w:space="0" w:color="auto"/>
              <w:bottom w:val="single" w:sz="12" w:space="0" w:color="000000"/>
            </w:tcBorders>
          </w:tcPr>
          <w:p w14:paraId="312AE834" w14:textId="77777777" w:rsidR="006C63AA" w:rsidRPr="006C63AA"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bl>
    <w:p w14:paraId="417E7296" w14:textId="72293448" w:rsidR="00CF2F1E" w:rsidRDefault="00CF2F1E" w:rsidP="006C63AA">
      <w:pPr>
        <w:autoSpaceDE w:val="0"/>
        <w:autoSpaceDN w:val="0"/>
        <w:adjustRightInd w:val="0"/>
        <w:jc w:val="left"/>
        <w:rPr>
          <w:rFonts w:ascii="ＭＳ明朝" w:eastAsia="ＭＳ明朝" w:hAnsi="ＭＳ 明朝" w:cs="‚l‚r –¾’©"/>
          <w:kern w:val="0"/>
          <w:szCs w:val="21"/>
        </w:rPr>
      </w:pPr>
    </w:p>
    <w:p w14:paraId="31C7A18C" w14:textId="528D4735" w:rsidR="00C94840" w:rsidRDefault="00C94840" w:rsidP="006C63AA">
      <w:pPr>
        <w:autoSpaceDE w:val="0"/>
        <w:autoSpaceDN w:val="0"/>
        <w:adjustRightInd w:val="0"/>
        <w:jc w:val="left"/>
        <w:rPr>
          <w:rFonts w:ascii="ＭＳ明朝" w:eastAsia="ＭＳ明朝" w:hAnsi="ＭＳ 明朝" w:cs="‚l‚r –¾’©"/>
          <w:kern w:val="0"/>
          <w:szCs w:val="21"/>
        </w:rPr>
      </w:pPr>
    </w:p>
    <w:tbl>
      <w:tblPr>
        <w:tblW w:w="810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00"/>
      </w:tblGrid>
      <w:tr w:rsidR="006C63AA" w:rsidRPr="006C63AA" w14:paraId="5C01BEB6" w14:textId="77777777" w:rsidTr="00D8106A">
        <w:trPr>
          <w:trHeight w:val="561"/>
        </w:trPr>
        <w:tc>
          <w:tcPr>
            <w:tcW w:w="8100" w:type="dxa"/>
            <w:vAlign w:val="center"/>
          </w:tcPr>
          <w:p w14:paraId="43CAF40F" w14:textId="77777777" w:rsidR="006C63AA" w:rsidRPr="006C63AA" w:rsidRDefault="006C63AA" w:rsidP="006C63AA">
            <w:pPr>
              <w:rPr>
                <w:rFonts w:ascii="ＭＳ明朝" w:eastAsia="ＭＳ明朝" w:hAnsi="Century" w:cs="Times New Roman"/>
                <w:b/>
                <w:sz w:val="22"/>
                <w:szCs w:val="24"/>
              </w:rPr>
            </w:pPr>
            <w:r w:rsidRPr="006C63AA">
              <w:rPr>
                <w:rFonts w:ascii="ＭＳ明朝" w:eastAsia="ＭＳ明朝" w:hAnsi="Century" w:cs="Times New Roman" w:hint="eastAsia"/>
                <w:b/>
                <w:sz w:val="22"/>
                <w:szCs w:val="24"/>
              </w:rPr>
              <w:lastRenderedPageBreak/>
              <w:t>学校給食における事故等の対応について、述べてください。</w:t>
            </w:r>
          </w:p>
        </w:tc>
      </w:tr>
      <w:tr w:rsidR="006C63AA" w:rsidRPr="006C63AA" w14:paraId="03C6E769" w14:textId="77777777" w:rsidTr="00D8106A">
        <w:trPr>
          <w:trHeight w:val="1661"/>
        </w:trPr>
        <w:tc>
          <w:tcPr>
            <w:tcW w:w="8100" w:type="dxa"/>
            <w:tcBorders>
              <w:bottom w:val="single" w:sz="4" w:space="0" w:color="auto"/>
            </w:tcBorders>
          </w:tcPr>
          <w:p w14:paraId="49FE2F19"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3761A9E6"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異物混入が起きた場合の対処法と今後の対策について。</w:t>
            </w:r>
          </w:p>
          <w:p w14:paraId="38BFB1E6"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機械器具等の操作ミスが起きた場合の対処法と今後の対策について。</w:t>
            </w:r>
          </w:p>
          <w:p w14:paraId="2D189A20"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配送時の運転によるミスが起きた場合の対処法と今後の対策について。</w:t>
            </w:r>
          </w:p>
          <w:p w14:paraId="23DD81BD" w14:textId="77777777" w:rsidR="006C63AA" w:rsidRPr="006C63AA" w:rsidRDefault="006C63AA" w:rsidP="006C63AA">
            <w:pPr>
              <w:numPr>
                <w:ilvl w:val="0"/>
                <w:numId w:val="20"/>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調理ミスが起きた場合の対処法と今後の対策について。</w:t>
            </w:r>
          </w:p>
        </w:tc>
      </w:tr>
      <w:tr w:rsidR="006C63AA" w:rsidRPr="006C63AA" w14:paraId="56784E1F" w14:textId="77777777" w:rsidTr="002A5ECF">
        <w:trPr>
          <w:trHeight w:val="2566"/>
        </w:trPr>
        <w:tc>
          <w:tcPr>
            <w:tcW w:w="8100" w:type="dxa"/>
            <w:tcBorders>
              <w:top w:val="single" w:sz="4" w:space="0" w:color="auto"/>
              <w:bottom w:val="single" w:sz="4" w:space="0" w:color="auto"/>
            </w:tcBorders>
          </w:tcPr>
          <w:p w14:paraId="00A86005" w14:textId="77777777" w:rsidR="006C63AA" w:rsidRPr="006C63AA"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72C6D2C4" w14:textId="77777777" w:rsidTr="002A5ECF">
        <w:trPr>
          <w:trHeight w:val="2566"/>
        </w:trPr>
        <w:tc>
          <w:tcPr>
            <w:tcW w:w="8100" w:type="dxa"/>
            <w:tcBorders>
              <w:top w:val="single" w:sz="4" w:space="0" w:color="auto"/>
              <w:bottom w:val="single" w:sz="4" w:space="0" w:color="auto"/>
            </w:tcBorders>
          </w:tcPr>
          <w:p w14:paraId="6059DED7" w14:textId="77777777" w:rsidR="006C63AA" w:rsidRPr="006C63AA"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57AEB8BD" w14:textId="77777777" w:rsidTr="002A5ECF">
        <w:trPr>
          <w:trHeight w:val="2566"/>
        </w:trPr>
        <w:tc>
          <w:tcPr>
            <w:tcW w:w="8100" w:type="dxa"/>
            <w:tcBorders>
              <w:top w:val="single" w:sz="4" w:space="0" w:color="auto"/>
              <w:bottom w:val="single" w:sz="4" w:space="0" w:color="auto"/>
            </w:tcBorders>
          </w:tcPr>
          <w:p w14:paraId="5090A249" w14:textId="77777777" w:rsidR="006C63AA" w:rsidRPr="006C63AA"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34C0075F" w14:textId="77777777" w:rsidTr="002A5ECF">
        <w:trPr>
          <w:trHeight w:val="2566"/>
        </w:trPr>
        <w:tc>
          <w:tcPr>
            <w:tcW w:w="8100" w:type="dxa"/>
            <w:tcBorders>
              <w:top w:val="single" w:sz="4" w:space="0" w:color="auto"/>
              <w:bottom w:val="single" w:sz="12" w:space="0" w:color="auto"/>
            </w:tcBorders>
          </w:tcPr>
          <w:p w14:paraId="64F20BEA" w14:textId="77777777" w:rsidR="006C63AA" w:rsidRPr="006C63AA" w:rsidRDefault="006C63AA" w:rsidP="006C63AA">
            <w:pPr>
              <w:numPr>
                <w:ilvl w:val="0"/>
                <w:numId w:val="21"/>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bl>
    <w:p w14:paraId="49AE6959" w14:textId="63437321" w:rsidR="00CF2F1E" w:rsidRDefault="00CF2F1E" w:rsidP="006C63AA">
      <w:pPr>
        <w:autoSpaceDE w:val="0"/>
        <w:autoSpaceDN w:val="0"/>
        <w:adjustRightInd w:val="0"/>
        <w:jc w:val="left"/>
        <w:rPr>
          <w:rFonts w:ascii="ＭＳ明朝" w:eastAsia="ＭＳ明朝" w:hAnsi="ＭＳ 明朝" w:cs="‚l‚r –¾’©"/>
          <w:kern w:val="0"/>
          <w:szCs w:val="21"/>
        </w:rPr>
      </w:pPr>
    </w:p>
    <w:p w14:paraId="2DA4991F" w14:textId="77777777" w:rsidR="00CF2F1E" w:rsidRPr="006C63AA" w:rsidRDefault="00CF2F1E" w:rsidP="006C63AA">
      <w:pPr>
        <w:autoSpaceDE w:val="0"/>
        <w:autoSpaceDN w:val="0"/>
        <w:adjustRightInd w:val="0"/>
        <w:jc w:val="left"/>
        <w:rPr>
          <w:rFonts w:ascii="ＭＳ明朝" w:eastAsia="ＭＳ明朝" w:hAnsi="ＭＳ 明朝" w:cs="‚l‚r –¾’©"/>
          <w:kern w:val="0"/>
          <w:szCs w:val="21"/>
        </w:rPr>
      </w:pPr>
    </w:p>
    <w:p w14:paraId="6F3E6AA0" w14:textId="77777777" w:rsidR="00CF2F1E" w:rsidRPr="006C63AA" w:rsidRDefault="00CF2F1E" w:rsidP="00CF2F1E">
      <w:pPr>
        <w:autoSpaceDE w:val="0"/>
        <w:autoSpaceDN w:val="0"/>
        <w:adjustRightInd w:val="0"/>
        <w:snapToGrid w:val="0"/>
        <w:jc w:val="left"/>
        <w:rPr>
          <w:rFonts w:ascii="ＭＳ明朝" w:eastAsia="ＭＳ明朝" w:hAnsi="Century" w:cs="Times New Roman"/>
          <w:sz w:val="22"/>
        </w:rPr>
      </w:pPr>
    </w:p>
    <w:tbl>
      <w:tblPr>
        <w:tblW w:w="8100" w:type="dxa"/>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00"/>
      </w:tblGrid>
      <w:tr w:rsidR="006C63AA" w:rsidRPr="006C63AA" w14:paraId="183DEB4C" w14:textId="77777777" w:rsidTr="00D8106A">
        <w:trPr>
          <w:trHeight w:val="561"/>
        </w:trPr>
        <w:tc>
          <w:tcPr>
            <w:tcW w:w="8100" w:type="dxa"/>
            <w:vAlign w:val="center"/>
          </w:tcPr>
          <w:p w14:paraId="1AA3C80A" w14:textId="77777777" w:rsidR="006C63AA" w:rsidRPr="006C63AA" w:rsidRDefault="006C63AA" w:rsidP="006C63AA">
            <w:pPr>
              <w:rPr>
                <w:rFonts w:ascii="ＭＳ明朝" w:eastAsia="ＭＳ明朝" w:hAnsi="Century" w:cs="Times New Roman"/>
                <w:b/>
                <w:sz w:val="22"/>
                <w:szCs w:val="24"/>
              </w:rPr>
            </w:pPr>
            <w:r w:rsidRPr="006C63AA">
              <w:rPr>
                <w:rFonts w:ascii="ＭＳ明朝" w:eastAsia="ＭＳ明朝" w:hAnsi="Century" w:cs="Times New Roman" w:hint="eastAsia"/>
                <w:b/>
                <w:sz w:val="22"/>
                <w:szCs w:val="24"/>
              </w:rPr>
              <w:lastRenderedPageBreak/>
              <w:t>学校給食長期休業期間における貴社の対応について、述べてください。</w:t>
            </w:r>
          </w:p>
        </w:tc>
      </w:tr>
      <w:tr w:rsidR="006C63AA" w:rsidRPr="006C63AA" w14:paraId="5AD8D1B7" w14:textId="77777777" w:rsidTr="00D8106A">
        <w:trPr>
          <w:trHeight w:val="1378"/>
        </w:trPr>
        <w:tc>
          <w:tcPr>
            <w:tcW w:w="8100" w:type="dxa"/>
            <w:tcBorders>
              <w:bottom w:val="single" w:sz="4" w:space="0" w:color="auto"/>
            </w:tcBorders>
          </w:tcPr>
          <w:p w14:paraId="1A7876E9" w14:textId="77777777" w:rsidR="006C63AA" w:rsidRPr="006C63AA" w:rsidRDefault="006C63AA" w:rsidP="006C63AA">
            <w:pPr>
              <w:rPr>
                <w:rFonts w:ascii="ＭＳ明朝" w:eastAsia="ＭＳ明朝" w:hAnsi="Century" w:cs="Times New Roman"/>
                <w:b/>
                <w:sz w:val="18"/>
                <w:szCs w:val="18"/>
              </w:rPr>
            </w:pPr>
            <w:r w:rsidRPr="006C63AA">
              <w:rPr>
                <w:rFonts w:ascii="ＭＳ明朝" w:eastAsia="ＭＳ明朝" w:hAnsi="Century" w:cs="Times New Roman" w:hint="eastAsia"/>
                <w:b/>
                <w:sz w:val="18"/>
                <w:szCs w:val="18"/>
              </w:rPr>
              <w:t>審査の視点</w:t>
            </w:r>
          </w:p>
          <w:p w14:paraId="1A769A3E" w14:textId="77777777" w:rsidR="006C63AA" w:rsidRPr="006C63AA" w:rsidRDefault="006C63AA" w:rsidP="006C63AA">
            <w:pPr>
              <w:numPr>
                <w:ilvl w:val="0"/>
                <w:numId w:val="22"/>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長期休業期間における業務計画書に沿った適切な人員配置をどのように行うか。</w:t>
            </w:r>
          </w:p>
          <w:p w14:paraId="53080EF2" w14:textId="77777777" w:rsidR="006C63AA" w:rsidRPr="006C63AA" w:rsidRDefault="006C63AA" w:rsidP="006C63AA">
            <w:pPr>
              <w:numPr>
                <w:ilvl w:val="0"/>
                <w:numId w:val="22"/>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長期休業期間における業務計画書に沿った業務の実施が適切に行われているかの確認をどのように行うか。</w:t>
            </w:r>
          </w:p>
          <w:p w14:paraId="77322C42" w14:textId="77777777" w:rsidR="006C63AA" w:rsidRPr="006C63AA" w:rsidRDefault="006C63AA" w:rsidP="006C63AA">
            <w:pPr>
              <w:numPr>
                <w:ilvl w:val="0"/>
                <w:numId w:val="22"/>
              </w:numPr>
              <w:snapToGrid w:val="0"/>
              <w:rPr>
                <w:rFonts w:ascii="ＭＳ明朝" w:eastAsia="ＭＳ明朝" w:hAnsi="ＭＳ 明朝" w:cs="Times New Roman"/>
                <w:sz w:val="18"/>
                <w:szCs w:val="18"/>
              </w:rPr>
            </w:pPr>
            <w:r w:rsidRPr="006C63AA">
              <w:rPr>
                <w:rFonts w:ascii="ＭＳ明朝" w:eastAsia="ＭＳ明朝" w:hAnsi="ＭＳ 明朝" w:cs="Times New Roman" w:hint="eastAsia"/>
                <w:sz w:val="18"/>
                <w:szCs w:val="18"/>
              </w:rPr>
              <w:t>長期休業期間における業務計画書及び業務実施報告書の提出をどのように行うか。</w:t>
            </w:r>
          </w:p>
        </w:tc>
      </w:tr>
      <w:tr w:rsidR="006C63AA" w:rsidRPr="006C63AA" w14:paraId="4CE071D5" w14:textId="77777777" w:rsidTr="002A5ECF">
        <w:trPr>
          <w:trHeight w:val="3388"/>
        </w:trPr>
        <w:tc>
          <w:tcPr>
            <w:tcW w:w="8100" w:type="dxa"/>
            <w:tcBorders>
              <w:top w:val="single" w:sz="4" w:space="0" w:color="auto"/>
              <w:bottom w:val="single" w:sz="4" w:space="0" w:color="auto"/>
            </w:tcBorders>
          </w:tcPr>
          <w:p w14:paraId="4AF24F7E" w14:textId="77777777" w:rsidR="006C63AA" w:rsidRPr="006C63AA" w:rsidRDefault="006C63AA" w:rsidP="006C63AA">
            <w:pPr>
              <w:numPr>
                <w:ilvl w:val="0"/>
                <w:numId w:val="23"/>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01AC1872" w14:textId="77777777" w:rsidTr="002A5ECF">
        <w:trPr>
          <w:trHeight w:val="3388"/>
        </w:trPr>
        <w:tc>
          <w:tcPr>
            <w:tcW w:w="8100" w:type="dxa"/>
            <w:tcBorders>
              <w:top w:val="single" w:sz="4" w:space="0" w:color="auto"/>
              <w:bottom w:val="single" w:sz="4" w:space="0" w:color="auto"/>
            </w:tcBorders>
          </w:tcPr>
          <w:p w14:paraId="597BE925" w14:textId="77777777" w:rsidR="006C63AA" w:rsidRPr="006C63AA" w:rsidRDefault="006C63AA" w:rsidP="006C63AA">
            <w:pPr>
              <w:numPr>
                <w:ilvl w:val="0"/>
                <w:numId w:val="23"/>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r w:rsidR="006C63AA" w:rsidRPr="006C63AA" w14:paraId="2733F4BF" w14:textId="77777777" w:rsidTr="002A5ECF">
        <w:trPr>
          <w:trHeight w:val="3388"/>
        </w:trPr>
        <w:tc>
          <w:tcPr>
            <w:tcW w:w="8100" w:type="dxa"/>
            <w:tcBorders>
              <w:top w:val="single" w:sz="4" w:space="0" w:color="auto"/>
              <w:bottom w:val="single" w:sz="12" w:space="0" w:color="auto"/>
            </w:tcBorders>
          </w:tcPr>
          <w:p w14:paraId="42328563" w14:textId="77777777" w:rsidR="006C63AA" w:rsidRPr="006C63AA" w:rsidRDefault="006C63AA" w:rsidP="006C63AA">
            <w:pPr>
              <w:numPr>
                <w:ilvl w:val="0"/>
                <w:numId w:val="23"/>
              </w:numPr>
              <w:rPr>
                <w:rFonts w:ascii="ＭＳ明朝" w:eastAsia="ＭＳ明朝" w:hAnsi="Century" w:cs="Times New Roman"/>
                <w:b/>
                <w:sz w:val="22"/>
                <w:szCs w:val="24"/>
              </w:rPr>
            </w:pPr>
            <w:r w:rsidRPr="006C63AA">
              <w:rPr>
                <w:rFonts w:ascii="ＭＳ明朝" w:eastAsia="ＭＳ明朝" w:hAnsi="Century" w:cs="Times New Roman" w:hint="eastAsia"/>
                <w:sz w:val="16"/>
                <w:szCs w:val="16"/>
              </w:rPr>
              <w:t>要点を箇条書きで記載ください。</w:t>
            </w:r>
          </w:p>
        </w:tc>
      </w:tr>
    </w:tbl>
    <w:p w14:paraId="78FC20D1" w14:textId="7B83EE01" w:rsidR="006C63AA" w:rsidRPr="006C63AA" w:rsidRDefault="006C63AA" w:rsidP="00B95777">
      <w:pPr>
        <w:tabs>
          <w:tab w:val="left" w:pos="1395"/>
        </w:tabs>
        <w:snapToGrid w:val="0"/>
        <w:rPr>
          <w:rFonts w:ascii="ＭＳ明朝" w:eastAsia="ＭＳ明朝" w:hAnsi="ＭＳ 明朝"/>
        </w:rPr>
      </w:pPr>
    </w:p>
    <w:p w14:paraId="0F4E94C7" w14:textId="5CBDDF31" w:rsidR="006C63AA" w:rsidRDefault="006C63AA" w:rsidP="00B95777">
      <w:pPr>
        <w:tabs>
          <w:tab w:val="left" w:pos="1395"/>
        </w:tabs>
        <w:snapToGrid w:val="0"/>
        <w:rPr>
          <w:rFonts w:ascii="ＭＳ明朝" w:eastAsia="ＭＳ明朝" w:hAnsi="ＭＳ 明朝"/>
        </w:rPr>
      </w:pPr>
    </w:p>
    <w:p w14:paraId="1D089E2D" w14:textId="594B70F6" w:rsidR="006A5E1F" w:rsidRDefault="006A5E1F" w:rsidP="006A5E1F">
      <w:pPr>
        <w:autoSpaceDE w:val="0"/>
        <w:autoSpaceDN w:val="0"/>
        <w:adjustRightInd w:val="0"/>
        <w:jc w:val="left"/>
        <w:rPr>
          <w:rFonts w:ascii="ＭＳ明朝" w:eastAsia="ＭＳ明朝" w:cs="ＭＳ明朝"/>
          <w:kern w:val="0"/>
          <w:sz w:val="24"/>
          <w:szCs w:val="24"/>
        </w:rPr>
      </w:pPr>
    </w:p>
    <w:sectPr w:rsidR="006A5E1F" w:rsidSect="00AE5388">
      <w:footerReference w:type="default" r:id="rId8"/>
      <w:pgSz w:w="11906" w:h="16838" w:code="9"/>
      <w:pgMar w:top="1559" w:right="1276" w:bottom="1276" w:left="1276" w:header="851" w:footer="992" w:gutter="0"/>
      <w:pgNumType w:fmt="numberInDash" w:start="0" w:chapStyle="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4CDE9" w14:textId="77777777" w:rsidR="002B4938" w:rsidRDefault="002B4938" w:rsidP="00A00D3C">
      <w:r>
        <w:separator/>
      </w:r>
    </w:p>
  </w:endnote>
  <w:endnote w:type="continuationSeparator" w:id="0">
    <w:p w14:paraId="69D2A580" w14:textId="77777777" w:rsidR="002B4938" w:rsidRDefault="002B4938" w:rsidP="00A0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EBDC" w14:textId="6DD1033B" w:rsidR="00AC6760" w:rsidRDefault="00AC67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02533" w14:textId="77777777" w:rsidR="002B4938" w:rsidRDefault="002B4938" w:rsidP="00A00D3C">
      <w:r>
        <w:separator/>
      </w:r>
    </w:p>
  </w:footnote>
  <w:footnote w:type="continuationSeparator" w:id="0">
    <w:p w14:paraId="31EC5754" w14:textId="77777777" w:rsidR="002B4938" w:rsidRDefault="002B4938" w:rsidP="00A00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D49"/>
    <w:multiLevelType w:val="hybridMultilevel"/>
    <w:tmpl w:val="E99A5BC4"/>
    <w:lvl w:ilvl="0" w:tplc="B664AFDA">
      <w:start w:val="1"/>
      <w:numFmt w:val="decimal"/>
      <w:lvlText w:val="(%1)"/>
      <w:lvlJc w:val="left"/>
      <w:pPr>
        <w:ind w:left="1140" w:hanging="405"/>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C1E13C3"/>
    <w:multiLevelType w:val="hybridMultilevel"/>
    <w:tmpl w:val="0C849212"/>
    <w:lvl w:ilvl="0" w:tplc="1BE21766">
      <w:start w:val="5"/>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3861D9"/>
    <w:multiLevelType w:val="hybridMultilevel"/>
    <w:tmpl w:val="14BE27D8"/>
    <w:lvl w:ilvl="0" w:tplc="1FCC5EFE">
      <w:start w:val="1"/>
      <w:numFmt w:val="decimalEnclosedCircle"/>
      <w:lvlText w:val="%1"/>
      <w:lvlJc w:val="left"/>
      <w:pPr>
        <w:ind w:left="360" w:hanging="360"/>
      </w:pPr>
      <w:rPr>
        <w:rFonts w:hint="default"/>
      </w:rPr>
    </w:lvl>
    <w:lvl w:ilvl="1" w:tplc="0A84D2B8">
      <w:start w:val="1"/>
      <w:numFmt w:val="decimalEnclosedCircle"/>
      <w:lvlText w:val="%2"/>
      <w:lvlJc w:val="left"/>
      <w:pPr>
        <w:ind w:left="780" w:hanging="360"/>
      </w:pPr>
      <w:rPr>
        <w:rFonts w:hint="default"/>
        <w:b w:val="0"/>
        <w:sz w:val="16"/>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0305C"/>
    <w:multiLevelType w:val="hybridMultilevel"/>
    <w:tmpl w:val="EC38AAF2"/>
    <w:lvl w:ilvl="0" w:tplc="12F22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26606"/>
    <w:multiLevelType w:val="hybridMultilevel"/>
    <w:tmpl w:val="C0AE6BB0"/>
    <w:lvl w:ilvl="0" w:tplc="FE08436A">
      <w:start w:val="1"/>
      <w:numFmt w:val="decimal"/>
      <w:lvlText w:val="(%1)"/>
      <w:lvlJc w:val="left"/>
      <w:pPr>
        <w:ind w:left="930" w:hanging="40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1A793C11"/>
    <w:multiLevelType w:val="hybridMultilevel"/>
    <w:tmpl w:val="C4EE8C9C"/>
    <w:lvl w:ilvl="0" w:tplc="1EC0270E">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CF356A0"/>
    <w:multiLevelType w:val="hybridMultilevel"/>
    <w:tmpl w:val="EF808A56"/>
    <w:lvl w:ilvl="0" w:tplc="226AC924">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35D48"/>
    <w:multiLevelType w:val="hybridMultilevel"/>
    <w:tmpl w:val="98B622CA"/>
    <w:lvl w:ilvl="0" w:tplc="68EC87F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19449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9DD4019"/>
    <w:multiLevelType w:val="hybridMultilevel"/>
    <w:tmpl w:val="943E9948"/>
    <w:lvl w:ilvl="0" w:tplc="B0A661BA">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4C32D9"/>
    <w:multiLevelType w:val="hybridMultilevel"/>
    <w:tmpl w:val="7FFC816C"/>
    <w:lvl w:ilvl="0" w:tplc="83FCFBD8">
      <w:start w:val="1"/>
      <w:numFmt w:val="decimalEnclosedCircle"/>
      <w:lvlText w:val="%1"/>
      <w:lvlJc w:val="left"/>
      <w:pPr>
        <w:ind w:left="360" w:hanging="360"/>
      </w:pPr>
      <w:rPr>
        <w:rFonts w:ascii="ＭＳ 明朝" w:eastAsia="ＭＳ 明朝" w:hAnsi="ＭＳ 明朝"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666ACC"/>
    <w:multiLevelType w:val="hybridMultilevel"/>
    <w:tmpl w:val="1F72E036"/>
    <w:lvl w:ilvl="0" w:tplc="EA72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6B5858"/>
    <w:multiLevelType w:val="multilevel"/>
    <w:tmpl w:val="0DF6166E"/>
    <w:styleLink w:val="1"/>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58B9780F"/>
    <w:multiLevelType w:val="hybridMultilevel"/>
    <w:tmpl w:val="E778A3B6"/>
    <w:lvl w:ilvl="0" w:tplc="8E1EB56E">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5A21710D"/>
    <w:multiLevelType w:val="hybridMultilevel"/>
    <w:tmpl w:val="33A82E06"/>
    <w:lvl w:ilvl="0" w:tplc="615A1B86">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2D3C2B"/>
    <w:multiLevelType w:val="hybridMultilevel"/>
    <w:tmpl w:val="ED16F2B2"/>
    <w:lvl w:ilvl="0" w:tplc="EDFA4DB8">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4C556F"/>
    <w:multiLevelType w:val="hybridMultilevel"/>
    <w:tmpl w:val="E3C234BE"/>
    <w:lvl w:ilvl="0" w:tplc="7CCE5F92">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51767"/>
    <w:multiLevelType w:val="hybridMultilevel"/>
    <w:tmpl w:val="62247BD0"/>
    <w:lvl w:ilvl="0" w:tplc="58F2CE5A">
      <w:start w:val="1"/>
      <w:numFmt w:val="decimalEnclosedCircle"/>
      <w:lvlText w:val="%1"/>
      <w:lvlJc w:val="left"/>
      <w:pPr>
        <w:ind w:left="360" w:hanging="360"/>
      </w:pPr>
      <w:rPr>
        <w:rFonts w:hint="default"/>
        <w:b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4005C6"/>
    <w:multiLevelType w:val="hybridMultilevel"/>
    <w:tmpl w:val="9D8A301E"/>
    <w:lvl w:ilvl="0" w:tplc="E0A22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B23E7D"/>
    <w:multiLevelType w:val="multilevel"/>
    <w:tmpl w:val="0DF6166E"/>
    <w:numStyleLink w:val="1"/>
  </w:abstractNum>
  <w:abstractNum w:abstractNumId="20" w15:restartNumberingAfterBreak="0">
    <w:nsid w:val="78CD26BE"/>
    <w:multiLevelType w:val="hybridMultilevel"/>
    <w:tmpl w:val="DF7E9948"/>
    <w:lvl w:ilvl="0" w:tplc="0EFEA2B0">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AD4526"/>
    <w:multiLevelType w:val="hybridMultilevel"/>
    <w:tmpl w:val="41F47AEA"/>
    <w:lvl w:ilvl="0" w:tplc="352AD266">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7EA95CC7"/>
    <w:multiLevelType w:val="hybridMultilevel"/>
    <w:tmpl w:val="1EE0BC92"/>
    <w:lvl w:ilvl="0" w:tplc="8E64FEAE">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22"/>
  </w:num>
  <w:num w:numId="3">
    <w:abstractNumId w:val="20"/>
  </w:num>
  <w:num w:numId="4">
    <w:abstractNumId w:val="1"/>
  </w:num>
  <w:num w:numId="5">
    <w:abstractNumId w:val="21"/>
  </w:num>
  <w:num w:numId="6">
    <w:abstractNumId w:val="5"/>
  </w:num>
  <w:num w:numId="7">
    <w:abstractNumId w:val="13"/>
  </w:num>
  <w:num w:numId="8">
    <w:abstractNumId w:val="0"/>
  </w:num>
  <w:num w:numId="9">
    <w:abstractNumId w:val="4"/>
  </w:num>
  <w:num w:numId="10">
    <w:abstractNumId w:val="8"/>
  </w:num>
  <w:num w:numId="11">
    <w:abstractNumId w:val="12"/>
  </w:num>
  <w:num w:numId="12">
    <w:abstractNumId w:val="19"/>
  </w:num>
  <w:num w:numId="13">
    <w:abstractNumId w:val="3"/>
  </w:num>
  <w:num w:numId="14">
    <w:abstractNumId w:val="14"/>
  </w:num>
  <w:num w:numId="15">
    <w:abstractNumId w:val="2"/>
  </w:num>
  <w:num w:numId="16">
    <w:abstractNumId w:val="15"/>
  </w:num>
  <w:num w:numId="17">
    <w:abstractNumId w:val="17"/>
  </w:num>
  <w:num w:numId="18">
    <w:abstractNumId w:val="6"/>
  </w:num>
  <w:num w:numId="19">
    <w:abstractNumId w:val="11"/>
  </w:num>
  <w:num w:numId="20">
    <w:abstractNumId w:val="10"/>
  </w:num>
  <w:num w:numId="21">
    <w:abstractNumId w:val="16"/>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05"/>
    <w:rsid w:val="00001AB7"/>
    <w:rsid w:val="00073012"/>
    <w:rsid w:val="00082D6B"/>
    <w:rsid w:val="000A6D7F"/>
    <w:rsid w:val="000E6FA0"/>
    <w:rsid w:val="000F7202"/>
    <w:rsid w:val="00113ED8"/>
    <w:rsid w:val="00116D3A"/>
    <w:rsid w:val="001B61CA"/>
    <w:rsid w:val="002429A1"/>
    <w:rsid w:val="0024641C"/>
    <w:rsid w:val="002A4C30"/>
    <w:rsid w:val="002A5ECF"/>
    <w:rsid w:val="002B06E1"/>
    <w:rsid w:val="002B4938"/>
    <w:rsid w:val="002C548C"/>
    <w:rsid w:val="002D5F97"/>
    <w:rsid w:val="0032239D"/>
    <w:rsid w:val="00330C8D"/>
    <w:rsid w:val="00335012"/>
    <w:rsid w:val="00350015"/>
    <w:rsid w:val="00367069"/>
    <w:rsid w:val="00380BA0"/>
    <w:rsid w:val="0045380E"/>
    <w:rsid w:val="00463A8D"/>
    <w:rsid w:val="0046540E"/>
    <w:rsid w:val="00516C14"/>
    <w:rsid w:val="005225BA"/>
    <w:rsid w:val="00596D34"/>
    <w:rsid w:val="005D0E4B"/>
    <w:rsid w:val="005D5B60"/>
    <w:rsid w:val="00602C87"/>
    <w:rsid w:val="006A4675"/>
    <w:rsid w:val="006A5E1F"/>
    <w:rsid w:val="006C63AA"/>
    <w:rsid w:val="007231A3"/>
    <w:rsid w:val="007766B2"/>
    <w:rsid w:val="007A710C"/>
    <w:rsid w:val="007F282D"/>
    <w:rsid w:val="00826EFE"/>
    <w:rsid w:val="00881D8F"/>
    <w:rsid w:val="008A0A9A"/>
    <w:rsid w:val="008F2166"/>
    <w:rsid w:val="009103B5"/>
    <w:rsid w:val="009805F9"/>
    <w:rsid w:val="0099022E"/>
    <w:rsid w:val="00A00D3C"/>
    <w:rsid w:val="00A8305F"/>
    <w:rsid w:val="00AC6760"/>
    <w:rsid w:val="00AE5388"/>
    <w:rsid w:val="00B12E91"/>
    <w:rsid w:val="00B24565"/>
    <w:rsid w:val="00B37FBB"/>
    <w:rsid w:val="00B74AC5"/>
    <w:rsid w:val="00B95777"/>
    <w:rsid w:val="00BA2F7D"/>
    <w:rsid w:val="00BD2840"/>
    <w:rsid w:val="00C5353A"/>
    <w:rsid w:val="00C716F8"/>
    <w:rsid w:val="00C83895"/>
    <w:rsid w:val="00C94840"/>
    <w:rsid w:val="00CB2941"/>
    <w:rsid w:val="00CF2F1E"/>
    <w:rsid w:val="00D00605"/>
    <w:rsid w:val="00D8106A"/>
    <w:rsid w:val="00DA5427"/>
    <w:rsid w:val="00DC7BBD"/>
    <w:rsid w:val="00DD10F9"/>
    <w:rsid w:val="00DE5AFE"/>
    <w:rsid w:val="00E06F8A"/>
    <w:rsid w:val="00EC421F"/>
    <w:rsid w:val="00EF0E7F"/>
    <w:rsid w:val="00EF6AF8"/>
    <w:rsid w:val="00F20061"/>
    <w:rsid w:val="00F60749"/>
    <w:rsid w:val="00FA48D0"/>
    <w:rsid w:val="00FF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7E48B9"/>
  <w15:chartTrackingRefBased/>
  <w15:docId w15:val="{F95F7BFE-0829-43B9-BCF7-CDB83377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7231A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231A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231A3"/>
    <w:pPr>
      <w:keepNext/>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231A3"/>
    <w:pPr>
      <w:keepNext/>
      <w:outlineLvl w:val="3"/>
    </w:pPr>
    <w:rPr>
      <w:b/>
      <w:bCs/>
    </w:rPr>
  </w:style>
  <w:style w:type="paragraph" w:styleId="5">
    <w:name w:val="heading 5"/>
    <w:basedOn w:val="a"/>
    <w:next w:val="a"/>
    <w:link w:val="50"/>
    <w:uiPriority w:val="9"/>
    <w:semiHidden/>
    <w:unhideWhenUsed/>
    <w:qFormat/>
    <w:rsid w:val="007231A3"/>
    <w:pPr>
      <w:keepNext/>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231A3"/>
    <w:pPr>
      <w:keepNext/>
      <w:outlineLvl w:val="5"/>
    </w:pPr>
    <w:rPr>
      <w:b/>
      <w:bCs/>
    </w:rPr>
  </w:style>
  <w:style w:type="paragraph" w:styleId="7">
    <w:name w:val="heading 7"/>
    <w:basedOn w:val="a"/>
    <w:next w:val="a"/>
    <w:link w:val="70"/>
    <w:uiPriority w:val="9"/>
    <w:semiHidden/>
    <w:unhideWhenUsed/>
    <w:qFormat/>
    <w:rsid w:val="007231A3"/>
    <w:pPr>
      <w:keepNext/>
      <w:outlineLvl w:val="6"/>
    </w:pPr>
  </w:style>
  <w:style w:type="paragraph" w:styleId="8">
    <w:name w:val="heading 8"/>
    <w:basedOn w:val="a"/>
    <w:next w:val="a"/>
    <w:link w:val="80"/>
    <w:uiPriority w:val="9"/>
    <w:semiHidden/>
    <w:unhideWhenUsed/>
    <w:qFormat/>
    <w:rsid w:val="007231A3"/>
    <w:pPr>
      <w:keepNext/>
      <w:outlineLvl w:val="7"/>
    </w:pPr>
  </w:style>
  <w:style w:type="paragraph" w:styleId="9">
    <w:name w:val="heading 9"/>
    <w:basedOn w:val="a"/>
    <w:next w:val="a"/>
    <w:link w:val="90"/>
    <w:uiPriority w:val="9"/>
    <w:semiHidden/>
    <w:unhideWhenUsed/>
    <w:qFormat/>
    <w:rsid w:val="007231A3"/>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BA0"/>
    <w:pPr>
      <w:ind w:leftChars="400" w:left="840"/>
    </w:pPr>
  </w:style>
  <w:style w:type="character" w:styleId="a4">
    <w:name w:val="Hyperlink"/>
    <w:basedOn w:val="a0"/>
    <w:uiPriority w:val="99"/>
    <w:unhideWhenUsed/>
    <w:rsid w:val="002D5F97"/>
    <w:rPr>
      <w:color w:val="0563C1" w:themeColor="hyperlink"/>
      <w:u w:val="single"/>
    </w:rPr>
  </w:style>
  <w:style w:type="character" w:styleId="a5">
    <w:name w:val="Unresolved Mention"/>
    <w:basedOn w:val="a0"/>
    <w:uiPriority w:val="99"/>
    <w:semiHidden/>
    <w:unhideWhenUsed/>
    <w:rsid w:val="002D5F97"/>
    <w:rPr>
      <w:color w:val="605E5C"/>
      <w:shd w:val="clear" w:color="auto" w:fill="E1DFDD"/>
    </w:rPr>
  </w:style>
  <w:style w:type="paragraph" w:styleId="a6">
    <w:name w:val="header"/>
    <w:basedOn w:val="a"/>
    <w:link w:val="a7"/>
    <w:uiPriority w:val="99"/>
    <w:unhideWhenUsed/>
    <w:rsid w:val="00A00D3C"/>
    <w:pPr>
      <w:tabs>
        <w:tab w:val="center" w:pos="4252"/>
        <w:tab w:val="right" w:pos="8504"/>
      </w:tabs>
      <w:snapToGrid w:val="0"/>
    </w:pPr>
  </w:style>
  <w:style w:type="character" w:customStyle="1" w:styleId="a7">
    <w:name w:val="ヘッダー (文字)"/>
    <w:basedOn w:val="a0"/>
    <w:link w:val="a6"/>
    <w:uiPriority w:val="99"/>
    <w:rsid w:val="00A00D3C"/>
  </w:style>
  <w:style w:type="paragraph" w:styleId="a8">
    <w:name w:val="footer"/>
    <w:basedOn w:val="a"/>
    <w:link w:val="a9"/>
    <w:uiPriority w:val="99"/>
    <w:unhideWhenUsed/>
    <w:rsid w:val="00A00D3C"/>
    <w:pPr>
      <w:tabs>
        <w:tab w:val="center" w:pos="4252"/>
        <w:tab w:val="right" w:pos="8504"/>
      </w:tabs>
      <w:snapToGrid w:val="0"/>
    </w:pPr>
  </w:style>
  <w:style w:type="character" w:customStyle="1" w:styleId="a9">
    <w:name w:val="フッター (文字)"/>
    <w:basedOn w:val="a0"/>
    <w:link w:val="a8"/>
    <w:uiPriority w:val="99"/>
    <w:rsid w:val="00A00D3C"/>
  </w:style>
  <w:style w:type="character" w:customStyle="1" w:styleId="11">
    <w:name w:val="見出し 1 (文字)"/>
    <w:basedOn w:val="a0"/>
    <w:link w:val="10"/>
    <w:uiPriority w:val="9"/>
    <w:rsid w:val="007231A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231A3"/>
    <w:rPr>
      <w:rFonts w:asciiTheme="majorHAnsi" w:eastAsiaTheme="majorEastAsia" w:hAnsiTheme="majorHAnsi" w:cstheme="majorBidi"/>
    </w:rPr>
  </w:style>
  <w:style w:type="character" w:customStyle="1" w:styleId="30">
    <w:name w:val="見出し 3 (文字)"/>
    <w:basedOn w:val="a0"/>
    <w:link w:val="3"/>
    <w:uiPriority w:val="9"/>
    <w:semiHidden/>
    <w:rsid w:val="007231A3"/>
    <w:rPr>
      <w:rFonts w:asciiTheme="majorHAnsi" w:eastAsiaTheme="majorEastAsia" w:hAnsiTheme="majorHAnsi" w:cstheme="majorBidi"/>
    </w:rPr>
  </w:style>
  <w:style w:type="character" w:customStyle="1" w:styleId="40">
    <w:name w:val="見出し 4 (文字)"/>
    <w:basedOn w:val="a0"/>
    <w:link w:val="4"/>
    <w:uiPriority w:val="9"/>
    <w:semiHidden/>
    <w:rsid w:val="007231A3"/>
    <w:rPr>
      <w:b/>
      <w:bCs/>
    </w:rPr>
  </w:style>
  <w:style w:type="character" w:customStyle="1" w:styleId="50">
    <w:name w:val="見出し 5 (文字)"/>
    <w:basedOn w:val="a0"/>
    <w:link w:val="5"/>
    <w:uiPriority w:val="9"/>
    <w:semiHidden/>
    <w:rsid w:val="007231A3"/>
    <w:rPr>
      <w:rFonts w:asciiTheme="majorHAnsi" w:eastAsiaTheme="majorEastAsia" w:hAnsiTheme="majorHAnsi" w:cstheme="majorBidi"/>
    </w:rPr>
  </w:style>
  <w:style w:type="character" w:customStyle="1" w:styleId="60">
    <w:name w:val="見出し 6 (文字)"/>
    <w:basedOn w:val="a0"/>
    <w:link w:val="6"/>
    <w:uiPriority w:val="9"/>
    <w:semiHidden/>
    <w:rsid w:val="007231A3"/>
    <w:rPr>
      <w:b/>
      <w:bCs/>
    </w:rPr>
  </w:style>
  <w:style w:type="character" w:customStyle="1" w:styleId="70">
    <w:name w:val="見出し 7 (文字)"/>
    <w:basedOn w:val="a0"/>
    <w:link w:val="7"/>
    <w:uiPriority w:val="9"/>
    <w:semiHidden/>
    <w:rsid w:val="007231A3"/>
  </w:style>
  <w:style w:type="character" w:customStyle="1" w:styleId="80">
    <w:name w:val="見出し 8 (文字)"/>
    <w:basedOn w:val="a0"/>
    <w:link w:val="8"/>
    <w:uiPriority w:val="9"/>
    <w:semiHidden/>
    <w:rsid w:val="007231A3"/>
  </w:style>
  <w:style w:type="character" w:customStyle="1" w:styleId="90">
    <w:name w:val="見出し 9 (文字)"/>
    <w:basedOn w:val="a0"/>
    <w:link w:val="9"/>
    <w:uiPriority w:val="9"/>
    <w:semiHidden/>
    <w:rsid w:val="007231A3"/>
  </w:style>
  <w:style w:type="numbering" w:customStyle="1" w:styleId="1">
    <w:name w:val="スタイル1"/>
    <w:uiPriority w:val="99"/>
    <w:rsid w:val="007231A3"/>
    <w:pPr>
      <w:numPr>
        <w:numId w:val="11"/>
      </w:numPr>
    </w:pPr>
  </w:style>
  <w:style w:type="paragraph" w:styleId="aa">
    <w:name w:val="Balloon Text"/>
    <w:basedOn w:val="a"/>
    <w:link w:val="ab"/>
    <w:uiPriority w:val="99"/>
    <w:semiHidden/>
    <w:unhideWhenUsed/>
    <w:rsid w:val="009902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022E"/>
    <w:rPr>
      <w:rFonts w:asciiTheme="majorHAnsi" w:eastAsiaTheme="majorEastAsia" w:hAnsiTheme="majorHAnsi" w:cstheme="majorBidi"/>
      <w:sz w:val="18"/>
      <w:szCs w:val="18"/>
    </w:rPr>
  </w:style>
  <w:style w:type="table" w:styleId="ac">
    <w:name w:val="Table Grid"/>
    <w:basedOn w:val="a1"/>
    <w:uiPriority w:val="39"/>
    <w:rsid w:val="006C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0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433A6-9C28-44BB-BE49-B0607226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諸隈　啓一郎</dc:creator>
  <cp:keywords/>
  <dc:description/>
  <cp:lastModifiedBy>小林 智子</cp:lastModifiedBy>
  <cp:revision>17</cp:revision>
  <cp:lastPrinted>2024-03-28T00:45:00Z</cp:lastPrinted>
  <dcterms:created xsi:type="dcterms:W3CDTF">2024-03-25T11:18:00Z</dcterms:created>
  <dcterms:modified xsi:type="dcterms:W3CDTF">2024-04-08T04:23:00Z</dcterms:modified>
</cp:coreProperties>
</file>